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5CC74" w14:textId="1F518141" w:rsidR="00E12984" w:rsidRPr="000741E8" w:rsidRDefault="0069516E" w:rsidP="00BB4296">
      <w:pPr>
        <w:spacing w:before="120"/>
        <w:rPr>
          <w:b/>
          <w:bCs/>
          <w:sz w:val="28"/>
          <w:szCs w:val="28"/>
        </w:rPr>
      </w:pPr>
      <w:r w:rsidRPr="000741E8">
        <w:rPr>
          <w:b/>
          <w:bCs/>
          <w:sz w:val="28"/>
          <w:szCs w:val="28"/>
        </w:rPr>
        <w:t xml:space="preserve">Job Title: </w:t>
      </w:r>
      <w:r w:rsidR="00A777DB">
        <w:rPr>
          <w:b/>
          <w:bCs/>
          <w:sz w:val="28"/>
          <w:szCs w:val="28"/>
        </w:rPr>
        <w:t>Dairy Specialist</w:t>
      </w:r>
    </w:p>
    <w:p w14:paraId="593E889D" w14:textId="3A34A151" w:rsidR="0069516E" w:rsidRPr="00872F7C" w:rsidRDefault="0069516E">
      <w:pPr>
        <w:rPr>
          <w:sz w:val="28"/>
          <w:szCs w:val="28"/>
        </w:rPr>
      </w:pPr>
      <w:r>
        <w:rPr>
          <w:sz w:val="28"/>
          <w:szCs w:val="28"/>
        </w:rPr>
        <w:t xml:space="preserve">Job Type: </w:t>
      </w:r>
      <w:r w:rsidR="004302E2">
        <w:rPr>
          <w:sz w:val="28"/>
          <w:szCs w:val="28"/>
        </w:rPr>
        <w:t xml:space="preserve">Full </w:t>
      </w:r>
      <w:r>
        <w:rPr>
          <w:sz w:val="28"/>
          <w:szCs w:val="28"/>
        </w:rPr>
        <w:t>Time</w:t>
      </w:r>
    </w:p>
    <w:p w14:paraId="2462FA4A" w14:textId="3FDBD94E" w:rsidR="00872F7C" w:rsidRPr="00FD2662" w:rsidRDefault="00547FE5" w:rsidP="00F51386">
      <w:pPr>
        <w:spacing w:line="240" w:lineRule="auto"/>
        <w:rPr>
          <w:rFonts w:cstheme="minorHAnsi"/>
        </w:rPr>
      </w:pPr>
      <w:r w:rsidRPr="00FD2662">
        <w:rPr>
          <w:rFonts w:cstheme="minorHAnsi"/>
        </w:rPr>
        <w:t xml:space="preserve">The Farm and Food Growth Fund (FFGF) </w:t>
      </w:r>
      <w:r w:rsidR="00845BD3" w:rsidRPr="00FD2662">
        <w:rPr>
          <w:rFonts w:cstheme="minorHAnsi"/>
        </w:rPr>
        <w:t xml:space="preserve">is dedicated to </w:t>
      </w:r>
      <w:r w:rsidRPr="00FD2662">
        <w:rPr>
          <w:rStyle w:val="wixui-rich-texttext"/>
          <w:rFonts w:cstheme="minorHAnsi"/>
          <w:color w:val="000000"/>
          <w:spacing w:val="12"/>
        </w:rPr>
        <w:t>creating employment and safe affordable housing and capital access opportunities for low and moderate income individuals, families and communities</w:t>
      </w:r>
      <w:r w:rsidR="008A4B90">
        <w:rPr>
          <w:rStyle w:val="wixui-rich-texttext"/>
          <w:rFonts w:cstheme="minorHAnsi"/>
          <w:color w:val="000000"/>
          <w:spacing w:val="12"/>
        </w:rPr>
        <w:t>,</w:t>
      </w:r>
      <w:r w:rsidRPr="00FD2662">
        <w:rPr>
          <w:rStyle w:val="wixui-rich-texttext"/>
          <w:rFonts w:cstheme="minorHAnsi"/>
          <w:color w:val="000000"/>
          <w:spacing w:val="12"/>
        </w:rPr>
        <w:t xml:space="preserve"> with a focus on farm and food-related industries located in the Northeast Foodshed</w:t>
      </w:r>
      <w:r w:rsidR="004D578F">
        <w:rPr>
          <w:rStyle w:val="wixui-rich-texttext"/>
          <w:rFonts w:cstheme="minorHAnsi"/>
          <w:color w:val="000000"/>
          <w:spacing w:val="12"/>
        </w:rPr>
        <w:t>. This encompasses</w:t>
      </w:r>
      <w:r w:rsidRPr="00FD2662">
        <w:rPr>
          <w:rStyle w:val="wixui-rich-texttext"/>
          <w:rFonts w:cstheme="minorHAnsi"/>
          <w:color w:val="000000"/>
          <w:spacing w:val="12"/>
        </w:rPr>
        <w:t xml:space="preserve"> parts of the greater Hudson Valley, western Connecticut, western Massachusetts, southern Vermont and eastern Pennsylvania.</w:t>
      </w:r>
      <w:r w:rsidR="005D5059" w:rsidRPr="00FD2662">
        <w:rPr>
          <w:rFonts w:cstheme="minorHAnsi"/>
        </w:rPr>
        <w:t xml:space="preserve"> </w:t>
      </w:r>
      <w:r w:rsidR="00A81D66">
        <w:rPr>
          <w:rFonts w:cstheme="minorHAnsi"/>
        </w:rPr>
        <w:t xml:space="preserve">FFGF </w:t>
      </w:r>
      <w:r w:rsidR="005D5059" w:rsidRPr="00FD2662">
        <w:rPr>
          <w:rFonts w:cstheme="minorHAnsi"/>
        </w:rPr>
        <w:t xml:space="preserve">provides Business Technical Assistance </w:t>
      </w:r>
      <w:r w:rsidR="008A4B90">
        <w:rPr>
          <w:rFonts w:cstheme="minorHAnsi"/>
        </w:rPr>
        <w:t>(BTA)</w:t>
      </w:r>
      <w:r w:rsidR="00F71755">
        <w:rPr>
          <w:rFonts w:cstheme="minorHAnsi"/>
        </w:rPr>
        <w:t xml:space="preserve"> </w:t>
      </w:r>
      <w:r w:rsidR="005D5059" w:rsidRPr="00FD2662">
        <w:rPr>
          <w:rFonts w:cstheme="minorHAnsi"/>
        </w:rPr>
        <w:t xml:space="preserve">services </w:t>
      </w:r>
      <w:r w:rsidRPr="00FD2662">
        <w:rPr>
          <w:rFonts w:cstheme="minorHAnsi"/>
        </w:rPr>
        <w:t xml:space="preserve">through </w:t>
      </w:r>
      <w:r w:rsidR="004D578F">
        <w:rPr>
          <w:rFonts w:cstheme="minorHAnsi"/>
        </w:rPr>
        <w:t xml:space="preserve">both </w:t>
      </w:r>
      <w:r w:rsidRPr="00FD2662">
        <w:rPr>
          <w:rFonts w:cstheme="minorHAnsi"/>
        </w:rPr>
        <w:t xml:space="preserve">one-on-one counseling and group Accelerator programs </w:t>
      </w:r>
      <w:r w:rsidR="005D5059" w:rsidRPr="00FD2662">
        <w:rPr>
          <w:rFonts w:cstheme="minorHAnsi"/>
        </w:rPr>
        <w:t>to agribusiness entrepreneurs</w:t>
      </w:r>
      <w:r w:rsidR="004D578F">
        <w:rPr>
          <w:rFonts w:cstheme="minorHAnsi"/>
        </w:rPr>
        <w:t xml:space="preserve">. It also </w:t>
      </w:r>
      <w:r w:rsidRPr="00FD2662">
        <w:rPr>
          <w:rFonts w:cstheme="minorHAnsi"/>
        </w:rPr>
        <w:t>promotes economic viability</w:t>
      </w:r>
      <w:r w:rsidR="005D5059" w:rsidRPr="00FD2662">
        <w:rPr>
          <w:rFonts w:cstheme="minorHAnsi"/>
        </w:rPr>
        <w:t xml:space="preserve"> through </w:t>
      </w:r>
      <w:r w:rsidRPr="00FD2662">
        <w:rPr>
          <w:rFonts w:cstheme="minorHAnsi"/>
        </w:rPr>
        <w:t xml:space="preserve">collaborative programs with other regional food system stakeholders, </w:t>
      </w:r>
      <w:r w:rsidR="008838E6">
        <w:rPr>
          <w:rFonts w:cstheme="minorHAnsi"/>
        </w:rPr>
        <w:t xml:space="preserve">administers grant programs, </w:t>
      </w:r>
      <w:r w:rsidR="008A09E4" w:rsidRPr="00FD2662">
        <w:rPr>
          <w:rFonts w:cstheme="minorHAnsi"/>
        </w:rPr>
        <w:t>and</w:t>
      </w:r>
      <w:r w:rsidR="005D5059" w:rsidRPr="00FD2662">
        <w:rPr>
          <w:rFonts w:cstheme="minorHAnsi"/>
        </w:rPr>
        <w:t xml:space="preserve"> facilitates access to capital through a variety of loan opportunities.</w:t>
      </w:r>
    </w:p>
    <w:p w14:paraId="48C982A1" w14:textId="0280A05C" w:rsidR="00845BD3" w:rsidRPr="00791E78" w:rsidRDefault="00845BD3" w:rsidP="008D78B3">
      <w:pPr>
        <w:pStyle w:val="yiv4209617797msonormal"/>
        <w:shd w:val="clear" w:color="auto" w:fill="FFFFFF"/>
        <w:spacing w:before="0" w:beforeAutospacing="0" w:after="120" w:afterAutospacing="0"/>
        <w:rPr>
          <w:rFonts w:asciiTheme="minorHAnsi" w:hAnsiTheme="minorHAnsi" w:cstheme="minorHAnsi"/>
          <w:spacing w:val="-5"/>
          <w:sz w:val="22"/>
          <w:szCs w:val="22"/>
        </w:rPr>
      </w:pPr>
      <w:r w:rsidRPr="00A777DB">
        <w:rPr>
          <w:rFonts w:asciiTheme="minorHAnsi" w:hAnsiTheme="minorHAnsi" w:cstheme="minorHAnsi"/>
          <w:sz w:val="22"/>
          <w:szCs w:val="22"/>
        </w:rPr>
        <w:t xml:space="preserve">The </w:t>
      </w:r>
      <w:r w:rsidR="00A777DB" w:rsidRPr="00A777DB">
        <w:rPr>
          <w:rFonts w:asciiTheme="minorHAnsi" w:hAnsiTheme="minorHAnsi" w:cstheme="minorHAnsi"/>
          <w:sz w:val="22"/>
          <w:szCs w:val="22"/>
        </w:rPr>
        <w:t>Dairy Specialist</w:t>
      </w:r>
      <w:r w:rsidR="004302E2" w:rsidRPr="00A777DB">
        <w:rPr>
          <w:rFonts w:asciiTheme="minorHAnsi" w:hAnsiTheme="minorHAnsi" w:cstheme="minorHAnsi"/>
          <w:sz w:val="22"/>
          <w:szCs w:val="22"/>
        </w:rPr>
        <w:t xml:space="preserve"> is a full-time position</w:t>
      </w:r>
      <w:r w:rsidRPr="00A777DB">
        <w:rPr>
          <w:rFonts w:asciiTheme="minorHAnsi" w:hAnsiTheme="minorHAnsi" w:cstheme="minorHAnsi"/>
          <w:sz w:val="22"/>
          <w:szCs w:val="22"/>
        </w:rPr>
        <w:t xml:space="preserve"> </w:t>
      </w:r>
      <w:r w:rsidR="00211E48" w:rsidRPr="00A777DB">
        <w:rPr>
          <w:rFonts w:asciiTheme="minorHAnsi" w:hAnsiTheme="minorHAnsi" w:cstheme="minorHAnsi"/>
          <w:sz w:val="22"/>
          <w:szCs w:val="22"/>
        </w:rPr>
        <w:t xml:space="preserve">focused on </w:t>
      </w:r>
      <w:r w:rsidR="00A777DB" w:rsidRPr="00A777DB">
        <w:rPr>
          <w:rFonts w:asciiTheme="minorHAnsi" w:hAnsiTheme="minorHAnsi" w:cstheme="minorHAnsi"/>
          <w:color w:val="1D2228"/>
          <w:spacing w:val="-5"/>
          <w:sz w:val="22"/>
          <w:szCs w:val="22"/>
        </w:rPr>
        <w:t xml:space="preserve">coordinating grant </w:t>
      </w:r>
      <w:r w:rsidR="008A4B90">
        <w:rPr>
          <w:rFonts w:asciiTheme="minorHAnsi" w:hAnsiTheme="minorHAnsi" w:cstheme="minorHAnsi"/>
          <w:color w:val="1D2228"/>
          <w:spacing w:val="-5"/>
          <w:sz w:val="22"/>
          <w:szCs w:val="22"/>
        </w:rPr>
        <w:t xml:space="preserve">and funding </w:t>
      </w:r>
      <w:r w:rsidR="00A777DB" w:rsidRPr="00A777DB">
        <w:rPr>
          <w:rFonts w:asciiTheme="minorHAnsi" w:hAnsiTheme="minorHAnsi" w:cstheme="minorHAnsi"/>
          <w:color w:val="1D2228"/>
          <w:spacing w:val="-5"/>
          <w:sz w:val="22"/>
          <w:szCs w:val="22"/>
        </w:rPr>
        <w:t xml:space="preserve">opportunities aimed at improving efficiency in milk storage, handling, and processing. The responsibilities will include facilitating outreach activities, managing relationships with </w:t>
      </w:r>
      <w:r w:rsidR="008A4B90">
        <w:rPr>
          <w:rFonts w:asciiTheme="minorHAnsi" w:hAnsiTheme="minorHAnsi" w:cstheme="minorHAnsi"/>
          <w:color w:val="1D2228"/>
          <w:spacing w:val="-5"/>
          <w:sz w:val="22"/>
          <w:szCs w:val="22"/>
        </w:rPr>
        <w:t xml:space="preserve">dairy producers and </w:t>
      </w:r>
      <w:r w:rsidR="00A777DB" w:rsidRPr="00A777DB">
        <w:rPr>
          <w:rFonts w:asciiTheme="minorHAnsi" w:hAnsiTheme="minorHAnsi" w:cstheme="minorHAnsi"/>
          <w:color w:val="1D2228"/>
          <w:spacing w:val="-5"/>
          <w:sz w:val="22"/>
          <w:szCs w:val="22"/>
        </w:rPr>
        <w:t>state and regional stakeholders, and providing technical assistance to dairy producers.</w:t>
      </w:r>
      <w:r w:rsidR="00A777DB">
        <w:rPr>
          <w:rFonts w:asciiTheme="minorHAnsi" w:hAnsiTheme="minorHAnsi" w:cstheme="minorHAnsi"/>
          <w:color w:val="1D2228"/>
          <w:spacing w:val="-5"/>
          <w:sz w:val="22"/>
          <w:szCs w:val="22"/>
        </w:rPr>
        <w:t xml:space="preserve"> </w:t>
      </w:r>
      <w:r w:rsidR="002B55ED" w:rsidRPr="00791E78">
        <w:rPr>
          <w:rFonts w:asciiTheme="minorHAnsi" w:hAnsiTheme="minorHAnsi" w:cstheme="minorHAnsi"/>
          <w:sz w:val="22"/>
          <w:szCs w:val="22"/>
        </w:rPr>
        <w:t>Primary</w:t>
      </w:r>
      <w:r w:rsidR="00212595" w:rsidRPr="00791E78">
        <w:rPr>
          <w:rFonts w:asciiTheme="minorHAnsi" w:hAnsiTheme="minorHAnsi" w:cstheme="minorHAnsi"/>
          <w:sz w:val="22"/>
          <w:szCs w:val="22"/>
        </w:rPr>
        <w:t xml:space="preserve"> responsibilities include:</w:t>
      </w:r>
    </w:p>
    <w:p w14:paraId="38C23389" w14:textId="2A4EC192" w:rsidR="00791E78" w:rsidRDefault="00791E78" w:rsidP="008D78B3">
      <w:pPr>
        <w:pStyle w:val="ListParagraph"/>
        <w:numPr>
          <w:ilvl w:val="0"/>
          <w:numId w:val="6"/>
        </w:numPr>
        <w:spacing w:after="120"/>
        <w:contextualSpacing w:val="0"/>
        <w:rPr>
          <w:rFonts w:asciiTheme="minorHAnsi" w:hAnsiTheme="minorHAnsi" w:cstheme="minorHAnsi"/>
          <w:sz w:val="22"/>
          <w:szCs w:val="22"/>
        </w:rPr>
      </w:pPr>
      <w:r w:rsidRPr="001B2D60">
        <w:rPr>
          <w:rFonts w:asciiTheme="minorHAnsi" w:hAnsiTheme="minorHAnsi" w:cstheme="minorHAnsi"/>
          <w:sz w:val="22"/>
          <w:szCs w:val="22"/>
        </w:rPr>
        <w:t xml:space="preserve">Outreach </w:t>
      </w:r>
      <w:r w:rsidR="001B2D60">
        <w:rPr>
          <w:rFonts w:asciiTheme="minorHAnsi" w:hAnsiTheme="minorHAnsi" w:cstheme="minorHAnsi"/>
          <w:sz w:val="22"/>
          <w:szCs w:val="22"/>
        </w:rPr>
        <w:t xml:space="preserve">through communications and in-person visits </w:t>
      </w:r>
      <w:r w:rsidRPr="001B2D60">
        <w:rPr>
          <w:rFonts w:asciiTheme="minorHAnsi" w:hAnsiTheme="minorHAnsi" w:cstheme="minorHAnsi"/>
          <w:sz w:val="22"/>
          <w:szCs w:val="22"/>
        </w:rPr>
        <w:t>to dairy producers throughout the state to promote and encourage application to New York Department of Agriculture and Markets’ Dairy Modernization Grant Program, which FFGF will administer.</w:t>
      </w:r>
    </w:p>
    <w:p w14:paraId="2A64C9CB" w14:textId="79B4B67B" w:rsidR="001B2D60" w:rsidRPr="001B2D60" w:rsidRDefault="001B2D60" w:rsidP="008D78B3">
      <w:pPr>
        <w:pStyle w:val="ListParagraph"/>
        <w:numPr>
          <w:ilvl w:val="0"/>
          <w:numId w:val="6"/>
        </w:numPr>
        <w:spacing w:after="120"/>
        <w:contextualSpacing w:val="0"/>
        <w:rPr>
          <w:rFonts w:asciiTheme="minorHAnsi" w:hAnsiTheme="minorHAnsi" w:cstheme="minorHAnsi"/>
          <w:sz w:val="22"/>
          <w:szCs w:val="22"/>
        </w:rPr>
      </w:pPr>
      <w:r>
        <w:rPr>
          <w:rFonts w:asciiTheme="minorHAnsi" w:hAnsiTheme="minorHAnsi" w:cstheme="minorHAnsi"/>
          <w:sz w:val="22"/>
          <w:szCs w:val="22"/>
        </w:rPr>
        <w:t xml:space="preserve">Outreach to state and regional </w:t>
      </w:r>
      <w:r w:rsidR="002343A8">
        <w:rPr>
          <w:rFonts w:asciiTheme="minorHAnsi" w:hAnsiTheme="minorHAnsi" w:cstheme="minorHAnsi"/>
          <w:sz w:val="22"/>
          <w:szCs w:val="22"/>
        </w:rPr>
        <w:t>agricultural</w:t>
      </w:r>
      <w:r>
        <w:rPr>
          <w:rFonts w:asciiTheme="minorHAnsi" w:hAnsiTheme="minorHAnsi" w:cstheme="minorHAnsi"/>
          <w:sz w:val="22"/>
          <w:szCs w:val="22"/>
        </w:rPr>
        <w:t xml:space="preserve"> development </w:t>
      </w:r>
      <w:r w:rsidR="002343A8">
        <w:rPr>
          <w:rFonts w:asciiTheme="minorHAnsi" w:hAnsiTheme="minorHAnsi" w:cstheme="minorHAnsi"/>
          <w:sz w:val="22"/>
          <w:szCs w:val="22"/>
        </w:rPr>
        <w:t>agencies</w:t>
      </w:r>
      <w:r>
        <w:rPr>
          <w:rFonts w:asciiTheme="minorHAnsi" w:hAnsiTheme="minorHAnsi" w:cstheme="minorHAnsi"/>
          <w:sz w:val="22"/>
          <w:szCs w:val="22"/>
        </w:rPr>
        <w:t xml:space="preserve">, </w:t>
      </w:r>
      <w:r w:rsidR="002343A8">
        <w:rPr>
          <w:rFonts w:asciiTheme="minorHAnsi" w:hAnsiTheme="minorHAnsi" w:cstheme="minorHAnsi"/>
          <w:sz w:val="22"/>
          <w:szCs w:val="22"/>
        </w:rPr>
        <w:t>associations</w:t>
      </w:r>
      <w:r>
        <w:rPr>
          <w:rFonts w:asciiTheme="minorHAnsi" w:hAnsiTheme="minorHAnsi" w:cstheme="minorHAnsi"/>
          <w:sz w:val="22"/>
          <w:szCs w:val="22"/>
        </w:rPr>
        <w:t xml:space="preserve"> and other </w:t>
      </w:r>
      <w:r w:rsidR="00F21332">
        <w:rPr>
          <w:rFonts w:asciiTheme="minorHAnsi" w:hAnsiTheme="minorHAnsi" w:cstheme="minorHAnsi"/>
          <w:sz w:val="22"/>
          <w:szCs w:val="22"/>
        </w:rPr>
        <w:t>Dairy</w:t>
      </w:r>
      <w:bookmarkStart w:id="0" w:name="_GoBack"/>
      <w:bookmarkEnd w:id="0"/>
      <w:r>
        <w:rPr>
          <w:rFonts w:asciiTheme="minorHAnsi" w:hAnsiTheme="minorHAnsi" w:cstheme="minorHAnsi"/>
          <w:sz w:val="22"/>
          <w:szCs w:val="22"/>
        </w:rPr>
        <w:t xml:space="preserve">-related groups to inform and educate about these grant opportunities. </w:t>
      </w:r>
    </w:p>
    <w:p w14:paraId="4E529CDC" w14:textId="539D0720" w:rsidR="00FF62C7" w:rsidRPr="001B2D60" w:rsidRDefault="009714D6" w:rsidP="008D78B3">
      <w:pPr>
        <w:pStyle w:val="yiv1524313409msonormal"/>
        <w:numPr>
          <w:ilvl w:val="0"/>
          <w:numId w:val="6"/>
        </w:numPr>
        <w:shd w:val="clear" w:color="auto" w:fill="FFFFFF"/>
        <w:spacing w:before="0" w:beforeAutospacing="0" w:after="120" w:afterAutospacing="0"/>
        <w:rPr>
          <w:rFonts w:asciiTheme="minorHAnsi" w:hAnsiTheme="minorHAnsi" w:cstheme="minorHAnsi"/>
          <w:spacing w:val="-5"/>
          <w:sz w:val="22"/>
          <w:szCs w:val="22"/>
        </w:rPr>
      </w:pPr>
      <w:r>
        <w:rPr>
          <w:rFonts w:asciiTheme="minorHAnsi" w:hAnsiTheme="minorHAnsi" w:cstheme="minorHAnsi"/>
          <w:spacing w:val="-5"/>
          <w:sz w:val="22"/>
          <w:szCs w:val="22"/>
        </w:rPr>
        <w:t>Work</w:t>
      </w:r>
      <w:r w:rsidR="00F71755">
        <w:rPr>
          <w:rFonts w:asciiTheme="minorHAnsi" w:hAnsiTheme="minorHAnsi" w:cstheme="minorHAnsi"/>
          <w:spacing w:val="-5"/>
          <w:sz w:val="22"/>
          <w:szCs w:val="22"/>
        </w:rPr>
        <w:t xml:space="preserve"> with FFGF’s Grants and Program Manager to develop </w:t>
      </w:r>
      <w:r w:rsidR="008A4B90">
        <w:rPr>
          <w:rFonts w:asciiTheme="minorHAnsi" w:hAnsiTheme="minorHAnsi" w:cstheme="minorHAnsi"/>
          <w:spacing w:val="-5"/>
          <w:sz w:val="22"/>
          <w:szCs w:val="22"/>
        </w:rPr>
        <w:t xml:space="preserve">the </w:t>
      </w:r>
      <w:r w:rsidR="00F71755">
        <w:rPr>
          <w:rFonts w:asciiTheme="minorHAnsi" w:hAnsiTheme="minorHAnsi" w:cstheme="minorHAnsi"/>
          <w:spacing w:val="-5"/>
          <w:sz w:val="22"/>
          <w:szCs w:val="22"/>
        </w:rPr>
        <w:t xml:space="preserve">internal flow of the </w:t>
      </w:r>
      <w:r w:rsidR="008A4B90">
        <w:rPr>
          <w:rFonts w:asciiTheme="minorHAnsi" w:hAnsiTheme="minorHAnsi" w:cstheme="minorHAnsi"/>
          <w:spacing w:val="-5"/>
          <w:sz w:val="22"/>
          <w:szCs w:val="22"/>
        </w:rPr>
        <w:t>grant application process for applicants.</w:t>
      </w:r>
    </w:p>
    <w:p w14:paraId="2CF91E81" w14:textId="1F7504CE" w:rsidR="002B55ED" w:rsidRPr="001B2D60" w:rsidRDefault="009714D6" w:rsidP="008D78B3">
      <w:pPr>
        <w:pStyle w:val="yiv1524313409msonormal"/>
        <w:numPr>
          <w:ilvl w:val="0"/>
          <w:numId w:val="6"/>
        </w:numPr>
        <w:shd w:val="clear" w:color="auto" w:fill="FFFFFF"/>
        <w:spacing w:before="0" w:beforeAutospacing="0" w:after="120" w:afterAutospacing="0"/>
        <w:rPr>
          <w:rFonts w:asciiTheme="minorHAnsi" w:hAnsiTheme="minorHAnsi" w:cstheme="minorHAnsi"/>
          <w:spacing w:val="-5"/>
          <w:sz w:val="22"/>
          <w:szCs w:val="22"/>
        </w:rPr>
      </w:pPr>
      <w:r>
        <w:rPr>
          <w:rFonts w:asciiTheme="minorHAnsi" w:hAnsiTheme="minorHAnsi" w:cstheme="minorHAnsi"/>
          <w:spacing w:val="-5"/>
          <w:sz w:val="22"/>
          <w:szCs w:val="22"/>
        </w:rPr>
        <w:t xml:space="preserve">Work with FFGF’s Grants and Program Manager </w:t>
      </w:r>
      <w:r>
        <w:rPr>
          <w:rFonts w:asciiTheme="minorHAnsi" w:hAnsiTheme="minorHAnsi" w:cstheme="minorHAnsi"/>
          <w:sz w:val="22"/>
          <w:szCs w:val="22"/>
        </w:rPr>
        <w:t xml:space="preserve">to maintain </w:t>
      </w:r>
      <w:r w:rsidR="002B55ED" w:rsidRPr="001B2D60">
        <w:rPr>
          <w:rFonts w:asciiTheme="minorHAnsi" w:hAnsiTheme="minorHAnsi" w:cstheme="minorHAnsi"/>
          <w:sz w:val="22"/>
          <w:szCs w:val="22"/>
        </w:rPr>
        <w:t>accurate records of grant-related documents, expenditures and outcomes.</w:t>
      </w:r>
    </w:p>
    <w:p w14:paraId="325B60EC" w14:textId="11C54692" w:rsidR="000C23ED" w:rsidRPr="002343A8" w:rsidRDefault="008A4B90" w:rsidP="008D78B3">
      <w:pPr>
        <w:pStyle w:val="ListParagraph"/>
        <w:numPr>
          <w:ilvl w:val="0"/>
          <w:numId w:val="6"/>
        </w:numPr>
        <w:spacing w:after="120"/>
        <w:contextualSpacing w:val="0"/>
        <w:rPr>
          <w:rFonts w:asciiTheme="minorHAnsi" w:hAnsiTheme="minorHAnsi" w:cstheme="minorHAnsi"/>
          <w:sz w:val="22"/>
          <w:szCs w:val="22"/>
        </w:rPr>
      </w:pPr>
      <w:r>
        <w:rPr>
          <w:rFonts w:asciiTheme="minorHAnsi" w:hAnsiTheme="minorHAnsi" w:cstheme="minorHAnsi"/>
          <w:sz w:val="22"/>
          <w:szCs w:val="22"/>
        </w:rPr>
        <w:t>Communicating</w:t>
      </w:r>
      <w:r w:rsidR="000C23ED" w:rsidRPr="001B2D60">
        <w:rPr>
          <w:rFonts w:asciiTheme="minorHAnsi" w:hAnsiTheme="minorHAnsi" w:cstheme="minorHAnsi"/>
          <w:sz w:val="22"/>
          <w:szCs w:val="22"/>
        </w:rPr>
        <w:t xml:space="preserve"> effectively with internal teams to gather necessary information and updates for grant activities.</w:t>
      </w:r>
    </w:p>
    <w:p w14:paraId="6262535A" w14:textId="34400F1C" w:rsidR="00547FE5" w:rsidRPr="002343A8" w:rsidRDefault="008A4B90" w:rsidP="008D78B3">
      <w:pPr>
        <w:pStyle w:val="ListParagraph"/>
        <w:numPr>
          <w:ilvl w:val="0"/>
          <w:numId w:val="6"/>
        </w:numPr>
        <w:spacing w:after="120"/>
        <w:contextualSpacing w:val="0"/>
        <w:rPr>
          <w:rFonts w:asciiTheme="minorHAnsi" w:hAnsiTheme="minorHAnsi" w:cstheme="minorHAnsi"/>
          <w:sz w:val="22"/>
          <w:szCs w:val="22"/>
        </w:rPr>
      </w:pPr>
      <w:r>
        <w:rPr>
          <w:rFonts w:asciiTheme="minorHAnsi" w:hAnsiTheme="minorHAnsi" w:cstheme="minorHAnsi"/>
          <w:sz w:val="22"/>
          <w:szCs w:val="22"/>
        </w:rPr>
        <w:t>Preparing</w:t>
      </w:r>
      <w:r w:rsidR="000C23ED" w:rsidRPr="002343A8">
        <w:rPr>
          <w:rFonts w:asciiTheme="minorHAnsi" w:hAnsiTheme="minorHAnsi" w:cstheme="minorHAnsi"/>
          <w:sz w:val="22"/>
          <w:szCs w:val="22"/>
        </w:rPr>
        <w:t xml:space="preserve"> regular progress reports, </w:t>
      </w:r>
      <w:r w:rsidR="002D3C87">
        <w:rPr>
          <w:rFonts w:asciiTheme="minorHAnsi" w:hAnsiTheme="minorHAnsi" w:cstheme="minorHAnsi"/>
          <w:sz w:val="22"/>
          <w:szCs w:val="22"/>
        </w:rPr>
        <w:t>awardee budget</w:t>
      </w:r>
      <w:r w:rsidR="000C23ED" w:rsidRPr="002343A8">
        <w:rPr>
          <w:rFonts w:asciiTheme="minorHAnsi" w:hAnsiTheme="minorHAnsi" w:cstheme="minorHAnsi"/>
          <w:sz w:val="22"/>
          <w:szCs w:val="22"/>
        </w:rPr>
        <w:t xml:space="preserve"> reports, and impact assessments for grant-funded projects.</w:t>
      </w:r>
    </w:p>
    <w:p w14:paraId="2906B308" w14:textId="77777777" w:rsidR="00A06DBF" w:rsidRPr="002343A8" w:rsidRDefault="00A06DBF" w:rsidP="008D78B3">
      <w:pPr>
        <w:spacing w:before="120" w:after="120" w:line="240" w:lineRule="auto"/>
        <w:rPr>
          <w:rFonts w:eastAsia="Times New Roman" w:cstheme="minorHAnsi"/>
        </w:rPr>
      </w:pPr>
      <w:r w:rsidRPr="002343A8">
        <w:rPr>
          <w:rFonts w:eastAsia="Times New Roman" w:cstheme="minorHAnsi"/>
        </w:rPr>
        <w:t>Additional responsibilities include:</w:t>
      </w:r>
    </w:p>
    <w:p w14:paraId="77EA1B01" w14:textId="746ED9EB" w:rsidR="00FF62C7" w:rsidRPr="002343A8" w:rsidRDefault="00B9770F" w:rsidP="008D78B3">
      <w:pPr>
        <w:pStyle w:val="yiv1524313409msonormal"/>
        <w:numPr>
          <w:ilvl w:val="0"/>
          <w:numId w:val="7"/>
        </w:numPr>
        <w:shd w:val="clear" w:color="auto" w:fill="FFFFFF"/>
        <w:spacing w:before="0" w:beforeAutospacing="0" w:after="120" w:afterAutospacing="0"/>
        <w:rPr>
          <w:rFonts w:asciiTheme="minorHAnsi" w:hAnsiTheme="minorHAnsi" w:cstheme="minorHAnsi"/>
          <w:spacing w:val="-5"/>
          <w:sz w:val="22"/>
          <w:szCs w:val="22"/>
        </w:rPr>
      </w:pPr>
      <w:r w:rsidRPr="002343A8">
        <w:rPr>
          <w:rFonts w:asciiTheme="minorHAnsi" w:hAnsiTheme="minorHAnsi" w:cstheme="minorHAnsi"/>
          <w:spacing w:val="-5"/>
          <w:sz w:val="22"/>
          <w:szCs w:val="22"/>
        </w:rPr>
        <w:t>C</w:t>
      </w:r>
      <w:r w:rsidR="00FF62C7" w:rsidRPr="002343A8">
        <w:rPr>
          <w:rFonts w:asciiTheme="minorHAnsi" w:hAnsiTheme="minorHAnsi" w:cstheme="minorHAnsi"/>
          <w:spacing w:val="-5"/>
          <w:sz w:val="22"/>
          <w:szCs w:val="22"/>
        </w:rPr>
        <w:t xml:space="preserve">ollaboration with </w:t>
      </w:r>
      <w:r w:rsidR="00EE674E" w:rsidRPr="002343A8">
        <w:rPr>
          <w:rFonts w:asciiTheme="minorHAnsi" w:hAnsiTheme="minorHAnsi" w:cstheme="minorHAnsi"/>
          <w:spacing w:val="-5"/>
          <w:sz w:val="22"/>
          <w:szCs w:val="22"/>
        </w:rPr>
        <w:t xml:space="preserve">state and </w:t>
      </w:r>
      <w:r w:rsidR="00FF62C7" w:rsidRPr="002343A8">
        <w:rPr>
          <w:rFonts w:asciiTheme="minorHAnsi" w:hAnsiTheme="minorHAnsi" w:cstheme="minorHAnsi"/>
          <w:spacing w:val="-5"/>
          <w:sz w:val="22"/>
          <w:szCs w:val="22"/>
        </w:rPr>
        <w:t>regional agricultural development agencies</w:t>
      </w:r>
      <w:r w:rsidR="00EE674E" w:rsidRPr="002343A8">
        <w:rPr>
          <w:rFonts w:asciiTheme="minorHAnsi" w:hAnsiTheme="minorHAnsi" w:cstheme="minorHAnsi"/>
          <w:spacing w:val="-5"/>
          <w:sz w:val="22"/>
          <w:szCs w:val="22"/>
        </w:rPr>
        <w:t>, associations and other Dairy-related groups</w:t>
      </w:r>
      <w:r w:rsidR="008D78B3">
        <w:rPr>
          <w:rFonts w:asciiTheme="minorHAnsi" w:hAnsiTheme="minorHAnsi" w:cstheme="minorHAnsi"/>
          <w:spacing w:val="-5"/>
          <w:sz w:val="22"/>
          <w:szCs w:val="22"/>
        </w:rPr>
        <w:t xml:space="preserve"> including NYS Dairy Inspectors.</w:t>
      </w:r>
    </w:p>
    <w:p w14:paraId="1D960FBE" w14:textId="46ECA85D" w:rsidR="00FF62C7" w:rsidRPr="002343A8" w:rsidRDefault="00FF62C7" w:rsidP="008D78B3">
      <w:pPr>
        <w:pStyle w:val="ListParagraph"/>
        <w:numPr>
          <w:ilvl w:val="0"/>
          <w:numId w:val="7"/>
        </w:numPr>
        <w:spacing w:after="120"/>
        <w:contextualSpacing w:val="0"/>
        <w:rPr>
          <w:rFonts w:asciiTheme="minorHAnsi" w:hAnsiTheme="minorHAnsi" w:cstheme="minorHAnsi"/>
          <w:sz w:val="22"/>
          <w:szCs w:val="22"/>
        </w:rPr>
      </w:pPr>
      <w:r w:rsidRPr="002343A8">
        <w:rPr>
          <w:rFonts w:asciiTheme="minorHAnsi" w:hAnsiTheme="minorHAnsi" w:cstheme="minorHAnsi"/>
          <w:sz w:val="22"/>
          <w:szCs w:val="22"/>
        </w:rPr>
        <w:t>Development and facilitation of one</w:t>
      </w:r>
      <w:r w:rsidR="00737671">
        <w:rPr>
          <w:rFonts w:asciiTheme="minorHAnsi" w:hAnsiTheme="minorHAnsi" w:cstheme="minorHAnsi"/>
          <w:sz w:val="22"/>
          <w:szCs w:val="22"/>
        </w:rPr>
        <w:t xml:space="preserve"> to two</w:t>
      </w:r>
      <w:r w:rsidRPr="002343A8">
        <w:rPr>
          <w:rFonts w:asciiTheme="minorHAnsi" w:hAnsiTheme="minorHAnsi" w:cstheme="minorHAnsi"/>
          <w:sz w:val="22"/>
          <w:szCs w:val="22"/>
        </w:rPr>
        <w:t xml:space="preserve"> conference</w:t>
      </w:r>
      <w:r w:rsidR="00737671">
        <w:rPr>
          <w:rFonts w:asciiTheme="minorHAnsi" w:hAnsiTheme="minorHAnsi" w:cstheme="minorHAnsi"/>
          <w:sz w:val="22"/>
          <w:szCs w:val="22"/>
        </w:rPr>
        <w:t>s</w:t>
      </w:r>
      <w:r w:rsidRPr="002343A8">
        <w:rPr>
          <w:rFonts w:asciiTheme="minorHAnsi" w:hAnsiTheme="minorHAnsi" w:cstheme="minorHAnsi"/>
          <w:sz w:val="22"/>
          <w:szCs w:val="22"/>
        </w:rPr>
        <w:t xml:space="preserve"> to be conducted </w:t>
      </w:r>
      <w:r w:rsidR="008A4B90">
        <w:rPr>
          <w:rFonts w:asciiTheme="minorHAnsi" w:hAnsiTheme="minorHAnsi" w:cstheme="minorHAnsi"/>
          <w:sz w:val="22"/>
          <w:szCs w:val="22"/>
        </w:rPr>
        <w:t xml:space="preserve">by FFGF </w:t>
      </w:r>
      <w:r w:rsidRPr="002343A8">
        <w:rPr>
          <w:rFonts w:asciiTheme="minorHAnsi" w:hAnsiTheme="minorHAnsi" w:cstheme="minorHAnsi"/>
          <w:sz w:val="22"/>
          <w:szCs w:val="22"/>
        </w:rPr>
        <w:t xml:space="preserve">for grant </w:t>
      </w:r>
      <w:r w:rsidR="00812CC9" w:rsidRPr="002343A8">
        <w:rPr>
          <w:rFonts w:asciiTheme="minorHAnsi" w:hAnsiTheme="minorHAnsi" w:cstheme="minorHAnsi"/>
          <w:sz w:val="22"/>
          <w:szCs w:val="22"/>
        </w:rPr>
        <w:t>recipients</w:t>
      </w:r>
      <w:r w:rsidRPr="002343A8">
        <w:rPr>
          <w:rFonts w:asciiTheme="minorHAnsi" w:hAnsiTheme="minorHAnsi" w:cstheme="minorHAnsi"/>
          <w:sz w:val="22"/>
          <w:szCs w:val="22"/>
        </w:rPr>
        <w:t>, and state and regional stakeholders</w:t>
      </w:r>
      <w:r w:rsidR="00B9770F" w:rsidRPr="002343A8">
        <w:rPr>
          <w:rFonts w:asciiTheme="minorHAnsi" w:hAnsiTheme="minorHAnsi" w:cstheme="minorHAnsi"/>
          <w:sz w:val="22"/>
          <w:szCs w:val="22"/>
        </w:rPr>
        <w:t>, including programming and promotion.</w:t>
      </w:r>
    </w:p>
    <w:p w14:paraId="724D3F90" w14:textId="4FE65A54" w:rsidR="00FF62C7" w:rsidRPr="002343A8" w:rsidRDefault="00FF62C7" w:rsidP="008D78B3">
      <w:pPr>
        <w:pStyle w:val="ListParagraph"/>
        <w:numPr>
          <w:ilvl w:val="0"/>
          <w:numId w:val="7"/>
        </w:numPr>
        <w:spacing w:after="120"/>
        <w:contextualSpacing w:val="0"/>
        <w:rPr>
          <w:rFonts w:asciiTheme="minorHAnsi" w:hAnsiTheme="minorHAnsi" w:cstheme="minorHAnsi"/>
          <w:sz w:val="22"/>
          <w:szCs w:val="22"/>
        </w:rPr>
      </w:pPr>
      <w:r w:rsidRPr="002343A8">
        <w:rPr>
          <w:rFonts w:asciiTheme="minorHAnsi" w:hAnsiTheme="minorHAnsi" w:cstheme="minorHAnsi"/>
          <w:sz w:val="22"/>
          <w:szCs w:val="22"/>
        </w:rPr>
        <w:t>Attendance at other conferences</w:t>
      </w:r>
      <w:r w:rsidR="00737671">
        <w:rPr>
          <w:rFonts w:asciiTheme="minorHAnsi" w:hAnsiTheme="minorHAnsi" w:cstheme="minorHAnsi"/>
          <w:sz w:val="22"/>
          <w:szCs w:val="22"/>
        </w:rPr>
        <w:t>/events</w:t>
      </w:r>
      <w:r w:rsidRPr="002343A8">
        <w:rPr>
          <w:rFonts w:asciiTheme="minorHAnsi" w:hAnsiTheme="minorHAnsi" w:cstheme="minorHAnsi"/>
          <w:sz w:val="22"/>
          <w:szCs w:val="22"/>
        </w:rPr>
        <w:t xml:space="preserve"> throughout the state to cultivate relationships and represent</w:t>
      </w:r>
      <w:r w:rsidR="008A4B90">
        <w:rPr>
          <w:rFonts w:asciiTheme="minorHAnsi" w:hAnsiTheme="minorHAnsi" w:cstheme="minorHAnsi"/>
          <w:sz w:val="22"/>
          <w:szCs w:val="22"/>
        </w:rPr>
        <w:t xml:space="preserve"> FFGF and</w:t>
      </w:r>
      <w:r w:rsidRPr="002343A8">
        <w:rPr>
          <w:rFonts w:asciiTheme="minorHAnsi" w:hAnsiTheme="minorHAnsi" w:cstheme="minorHAnsi"/>
          <w:sz w:val="22"/>
          <w:szCs w:val="22"/>
        </w:rPr>
        <w:t xml:space="preserve"> the Dairy Modernization Grant </w:t>
      </w:r>
      <w:r w:rsidR="00812CC9" w:rsidRPr="002343A8">
        <w:rPr>
          <w:rFonts w:asciiTheme="minorHAnsi" w:hAnsiTheme="minorHAnsi" w:cstheme="minorHAnsi"/>
          <w:sz w:val="22"/>
          <w:szCs w:val="22"/>
        </w:rPr>
        <w:t>Program</w:t>
      </w:r>
      <w:r w:rsidRPr="002343A8">
        <w:rPr>
          <w:rFonts w:asciiTheme="minorHAnsi" w:hAnsiTheme="minorHAnsi" w:cstheme="minorHAnsi"/>
          <w:sz w:val="22"/>
          <w:szCs w:val="22"/>
        </w:rPr>
        <w:t xml:space="preserve">. </w:t>
      </w:r>
    </w:p>
    <w:p w14:paraId="53342DC9" w14:textId="1E4B83E8" w:rsidR="00CA3045" w:rsidRPr="00B46FE7" w:rsidRDefault="00FF62C7" w:rsidP="008D78B3">
      <w:pPr>
        <w:pStyle w:val="ListParagraph"/>
        <w:numPr>
          <w:ilvl w:val="0"/>
          <w:numId w:val="7"/>
        </w:numPr>
        <w:spacing w:after="120"/>
        <w:contextualSpacing w:val="0"/>
        <w:rPr>
          <w:rFonts w:asciiTheme="minorHAnsi" w:hAnsiTheme="minorHAnsi" w:cstheme="minorHAnsi"/>
          <w:sz w:val="22"/>
          <w:szCs w:val="22"/>
        </w:rPr>
      </w:pPr>
      <w:r w:rsidRPr="00B46FE7">
        <w:rPr>
          <w:rFonts w:asciiTheme="minorHAnsi" w:hAnsiTheme="minorHAnsi" w:cstheme="minorHAnsi"/>
          <w:sz w:val="22"/>
          <w:szCs w:val="22"/>
        </w:rPr>
        <w:t xml:space="preserve">Coordination </w:t>
      </w:r>
      <w:r w:rsidR="00737671">
        <w:rPr>
          <w:rFonts w:asciiTheme="minorHAnsi" w:hAnsiTheme="minorHAnsi" w:cstheme="minorHAnsi"/>
          <w:sz w:val="22"/>
          <w:szCs w:val="22"/>
        </w:rPr>
        <w:t xml:space="preserve">with </w:t>
      </w:r>
      <w:r w:rsidR="002D632B" w:rsidRPr="00B46FE7">
        <w:rPr>
          <w:rFonts w:asciiTheme="minorHAnsi" w:hAnsiTheme="minorHAnsi" w:cstheme="minorHAnsi"/>
          <w:sz w:val="22"/>
          <w:szCs w:val="22"/>
        </w:rPr>
        <w:t>FFGF</w:t>
      </w:r>
      <w:r w:rsidR="00CA3045" w:rsidRPr="00B46FE7">
        <w:rPr>
          <w:rFonts w:asciiTheme="minorHAnsi" w:hAnsiTheme="minorHAnsi" w:cstheme="minorHAnsi"/>
          <w:sz w:val="22"/>
          <w:szCs w:val="22"/>
        </w:rPr>
        <w:t xml:space="preserve"> </w:t>
      </w:r>
      <w:r w:rsidR="00737671">
        <w:rPr>
          <w:rFonts w:asciiTheme="minorHAnsi" w:hAnsiTheme="minorHAnsi" w:cstheme="minorHAnsi"/>
          <w:sz w:val="22"/>
          <w:szCs w:val="22"/>
        </w:rPr>
        <w:t xml:space="preserve">staff regarding </w:t>
      </w:r>
      <w:r w:rsidR="005D5059" w:rsidRPr="00B46FE7">
        <w:rPr>
          <w:rFonts w:asciiTheme="minorHAnsi" w:hAnsiTheme="minorHAnsi" w:cstheme="minorHAnsi"/>
          <w:sz w:val="22"/>
          <w:szCs w:val="22"/>
        </w:rPr>
        <w:t>Business T</w:t>
      </w:r>
      <w:r w:rsidR="00CA3045" w:rsidRPr="00B46FE7">
        <w:rPr>
          <w:rFonts w:asciiTheme="minorHAnsi" w:hAnsiTheme="minorHAnsi" w:cstheme="minorHAnsi"/>
          <w:sz w:val="22"/>
          <w:szCs w:val="22"/>
        </w:rPr>
        <w:t xml:space="preserve">echnical </w:t>
      </w:r>
      <w:r w:rsidR="005D5059" w:rsidRPr="00B46FE7">
        <w:rPr>
          <w:rFonts w:asciiTheme="minorHAnsi" w:hAnsiTheme="minorHAnsi" w:cstheme="minorHAnsi"/>
          <w:sz w:val="22"/>
          <w:szCs w:val="22"/>
        </w:rPr>
        <w:t>A</w:t>
      </w:r>
      <w:r w:rsidR="00CA3045" w:rsidRPr="00B46FE7">
        <w:rPr>
          <w:rFonts w:asciiTheme="minorHAnsi" w:hAnsiTheme="minorHAnsi" w:cstheme="minorHAnsi"/>
          <w:sz w:val="22"/>
          <w:szCs w:val="22"/>
        </w:rPr>
        <w:t>ssistance programs and loan products</w:t>
      </w:r>
      <w:r w:rsidR="00BB7443" w:rsidRPr="00B46FE7">
        <w:rPr>
          <w:rFonts w:asciiTheme="minorHAnsi" w:hAnsiTheme="minorHAnsi" w:cstheme="minorHAnsi"/>
          <w:sz w:val="22"/>
          <w:szCs w:val="22"/>
        </w:rPr>
        <w:t xml:space="preserve"> to </w:t>
      </w:r>
      <w:r w:rsidR="00737671">
        <w:rPr>
          <w:rFonts w:asciiTheme="minorHAnsi" w:hAnsiTheme="minorHAnsi" w:cstheme="minorHAnsi"/>
          <w:sz w:val="22"/>
          <w:szCs w:val="22"/>
        </w:rPr>
        <w:t xml:space="preserve">grant awardee dairy </w:t>
      </w:r>
      <w:r w:rsidRPr="00B46FE7">
        <w:rPr>
          <w:rFonts w:asciiTheme="minorHAnsi" w:hAnsiTheme="minorHAnsi" w:cstheme="minorHAnsi"/>
          <w:sz w:val="22"/>
          <w:szCs w:val="22"/>
        </w:rPr>
        <w:t>producers as needed.</w:t>
      </w:r>
    </w:p>
    <w:p w14:paraId="11875F26" w14:textId="382BC89F" w:rsidR="00CA3045" w:rsidRDefault="008B7762" w:rsidP="008D78B3">
      <w:pPr>
        <w:pStyle w:val="ListParagraph"/>
        <w:numPr>
          <w:ilvl w:val="0"/>
          <w:numId w:val="7"/>
        </w:numPr>
        <w:spacing w:after="120"/>
        <w:contextualSpacing w:val="0"/>
        <w:rPr>
          <w:rFonts w:asciiTheme="minorHAnsi" w:hAnsiTheme="minorHAnsi" w:cstheme="minorHAnsi"/>
          <w:sz w:val="22"/>
          <w:szCs w:val="22"/>
        </w:rPr>
      </w:pPr>
      <w:r w:rsidRPr="001206BF">
        <w:rPr>
          <w:rFonts w:asciiTheme="minorHAnsi" w:hAnsiTheme="minorHAnsi" w:cstheme="minorHAnsi"/>
          <w:sz w:val="22"/>
          <w:szCs w:val="22"/>
        </w:rPr>
        <w:lastRenderedPageBreak/>
        <w:t>Working with other</w:t>
      </w:r>
      <w:r w:rsidR="002D632B" w:rsidRPr="001206BF">
        <w:rPr>
          <w:rFonts w:asciiTheme="minorHAnsi" w:hAnsiTheme="minorHAnsi" w:cstheme="minorHAnsi"/>
          <w:sz w:val="22"/>
          <w:szCs w:val="22"/>
        </w:rPr>
        <w:t xml:space="preserve"> FFGF</w:t>
      </w:r>
      <w:r w:rsidRPr="001206BF">
        <w:rPr>
          <w:rFonts w:asciiTheme="minorHAnsi" w:hAnsiTheme="minorHAnsi" w:cstheme="minorHAnsi"/>
          <w:sz w:val="22"/>
          <w:szCs w:val="22"/>
        </w:rPr>
        <w:t xml:space="preserve"> staff</w:t>
      </w:r>
      <w:r w:rsidR="002D632B" w:rsidRPr="001206BF">
        <w:rPr>
          <w:rFonts w:asciiTheme="minorHAnsi" w:hAnsiTheme="minorHAnsi" w:cstheme="minorHAnsi"/>
          <w:sz w:val="22"/>
          <w:szCs w:val="22"/>
        </w:rPr>
        <w:t xml:space="preserve"> and staff from affiliate </w:t>
      </w:r>
      <w:r w:rsidR="000B507C" w:rsidRPr="001206BF">
        <w:rPr>
          <w:rFonts w:asciiTheme="minorHAnsi" w:hAnsiTheme="minorHAnsi" w:cstheme="minorHAnsi"/>
          <w:sz w:val="22"/>
          <w:szCs w:val="22"/>
        </w:rPr>
        <w:t>organizations</w:t>
      </w:r>
      <w:r w:rsidR="004D578F" w:rsidRPr="001206BF">
        <w:rPr>
          <w:rFonts w:asciiTheme="minorHAnsi" w:hAnsiTheme="minorHAnsi" w:cstheme="minorHAnsi"/>
          <w:sz w:val="22"/>
          <w:szCs w:val="22"/>
        </w:rPr>
        <w:t xml:space="preserve"> such as the</w:t>
      </w:r>
      <w:r w:rsidR="002D632B" w:rsidRPr="001206BF">
        <w:rPr>
          <w:rFonts w:asciiTheme="minorHAnsi" w:hAnsiTheme="minorHAnsi" w:cstheme="minorHAnsi"/>
          <w:sz w:val="22"/>
          <w:szCs w:val="22"/>
        </w:rPr>
        <w:t xml:space="preserve"> Hudson Valley AgriBusiness Development Corporation (HVADC)</w:t>
      </w:r>
      <w:r w:rsidRPr="001206BF">
        <w:rPr>
          <w:rFonts w:asciiTheme="minorHAnsi" w:hAnsiTheme="minorHAnsi" w:cstheme="minorHAnsi"/>
          <w:sz w:val="22"/>
          <w:szCs w:val="22"/>
        </w:rPr>
        <w:t>, p</w:t>
      </w:r>
      <w:r w:rsidR="00CA3045" w:rsidRPr="001206BF">
        <w:rPr>
          <w:rFonts w:asciiTheme="minorHAnsi" w:hAnsiTheme="minorHAnsi" w:cstheme="minorHAnsi"/>
          <w:sz w:val="22"/>
          <w:szCs w:val="22"/>
        </w:rPr>
        <w:t>repar</w:t>
      </w:r>
      <w:r w:rsidR="005A0E61" w:rsidRPr="001206BF">
        <w:rPr>
          <w:rFonts w:asciiTheme="minorHAnsi" w:hAnsiTheme="minorHAnsi" w:cstheme="minorHAnsi"/>
          <w:sz w:val="22"/>
          <w:szCs w:val="22"/>
        </w:rPr>
        <w:t>ing</w:t>
      </w:r>
      <w:r w:rsidR="00CA3045" w:rsidRPr="001206BF">
        <w:rPr>
          <w:rFonts w:asciiTheme="minorHAnsi" w:hAnsiTheme="minorHAnsi" w:cstheme="minorHAnsi"/>
          <w:sz w:val="22"/>
          <w:szCs w:val="22"/>
        </w:rPr>
        <w:t xml:space="preserve"> reports for </w:t>
      </w:r>
      <w:r w:rsidR="002D632B" w:rsidRPr="001206BF">
        <w:rPr>
          <w:rFonts w:asciiTheme="minorHAnsi" w:hAnsiTheme="minorHAnsi" w:cstheme="minorHAnsi"/>
          <w:sz w:val="22"/>
          <w:szCs w:val="22"/>
        </w:rPr>
        <w:t>FFGF</w:t>
      </w:r>
      <w:r w:rsidR="00CA3045" w:rsidRPr="001206BF">
        <w:rPr>
          <w:rFonts w:asciiTheme="minorHAnsi" w:hAnsiTheme="minorHAnsi" w:cstheme="minorHAnsi"/>
          <w:sz w:val="22"/>
          <w:szCs w:val="22"/>
        </w:rPr>
        <w:t xml:space="preserve"> Board, status reports for grants and other reports as needed.</w:t>
      </w:r>
    </w:p>
    <w:p w14:paraId="3F671D1E" w14:textId="17CC892B" w:rsidR="00BF5795" w:rsidRPr="001206BF" w:rsidRDefault="00BF5795" w:rsidP="00A06DBF">
      <w:pPr>
        <w:pStyle w:val="ListParagraph"/>
        <w:numPr>
          <w:ilvl w:val="0"/>
          <w:numId w:val="7"/>
        </w:numPr>
        <w:spacing w:after="120"/>
        <w:contextualSpacing w:val="0"/>
        <w:rPr>
          <w:rFonts w:asciiTheme="minorHAnsi" w:hAnsiTheme="minorHAnsi" w:cstheme="minorHAnsi"/>
          <w:sz w:val="22"/>
          <w:szCs w:val="22"/>
        </w:rPr>
      </w:pPr>
      <w:r w:rsidRPr="001206BF">
        <w:rPr>
          <w:rFonts w:asciiTheme="minorHAnsi" w:hAnsiTheme="minorHAnsi" w:cstheme="minorHAnsi"/>
          <w:sz w:val="22"/>
          <w:szCs w:val="22"/>
        </w:rPr>
        <w:t>Participat</w:t>
      </w:r>
      <w:r w:rsidR="00615D22" w:rsidRPr="001206BF">
        <w:rPr>
          <w:rFonts w:asciiTheme="minorHAnsi" w:hAnsiTheme="minorHAnsi" w:cstheme="minorHAnsi"/>
          <w:sz w:val="22"/>
          <w:szCs w:val="22"/>
        </w:rPr>
        <w:t>ing</w:t>
      </w:r>
      <w:r w:rsidRPr="001206BF">
        <w:rPr>
          <w:rFonts w:asciiTheme="minorHAnsi" w:hAnsiTheme="minorHAnsi" w:cstheme="minorHAnsi"/>
          <w:sz w:val="22"/>
          <w:szCs w:val="22"/>
        </w:rPr>
        <w:t xml:space="preserve"> in meetings, workshops, and presentations with staff, clients and stakeholders</w:t>
      </w:r>
      <w:r w:rsidR="001F1BD1" w:rsidRPr="001206BF">
        <w:rPr>
          <w:rFonts w:asciiTheme="minorHAnsi" w:hAnsiTheme="minorHAnsi" w:cstheme="minorHAnsi"/>
          <w:sz w:val="22"/>
          <w:szCs w:val="22"/>
        </w:rPr>
        <w:t>.</w:t>
      </w:r>
    </w:p>
    <w:p w14:paraId="06A2DAED" w14:textId="20E91035" w:rsidR="0001333D" w:rsidRPr="002343A8" w:rsidRDefault="0001333D" w:rsidP="008D78B3">
      <w:pPr>
        <w:spacing w:after="120" w:line="240" w:lineRule="auto"/>
        <w:rPr>
          <w:rFonts w:cstheme="minorHAnsi"/>
          <w:b/>
          <w:bCs/>
          <w:u w:val="single"/>
        </w:rPr>
      </w:pPr>
      <w:r w:rsidRPr="002343A8">
        <w:rPr>
          <w:rFonts w:cstheme="minorHAnsi"/>
          <w:b/>
          <w:bCs/>
          <w:u w:val="single"/>
        </w:rPr>
        <w:t>Qualifications</w:t>
      </w:r>
      <w:r w:rsidRPr="002343A8">
        <w:rPr>
          <w:rFonts w:cstheme="minorHAnsi"/>
          <w:u w:val="single"/>
        </w:rPr>
        <w:t>:</w:t>
      </w:r>
    </w:p>
    <w:p w14:paraId="666FD7F9" w14:textId="5497CE86" w:rsidR="000B507C" w:rsidRPr="001206BF" w:rsidRDefault="000B507C" w:rsidP="008D78B3">
      <w:pPr>
        <w:numPr>
          <w:ilvl w:val="0"/>
          <w:numId w:val="1"/>
        </w:numPr>
        <w:spacing w:after="120" w:line="240" w:lineRule="auto"/>
        <w:rPr>
          <w:rFonts w:eastAsia="Times New Roman" w:cstheme="minorHAnsi"/>
        </w:rPr>
      </w:pPr>
      <w:r w:rsidRPr="001206BF">
        <w:rPr>
          <w:rFonts w:eastAsia="Times New Roman" w:cstheme="minorHAnsi"/>
        </w:rPr>
        <w:t xml:space="preserve">Bachelor's degree in a relevant field such as </w:t>
      </w:r>
      <w:r w:rsidR="001206BF" w:rsidRPr="001206BF">
        <w:rPr>
          <w:rFonts w:eastAsia="Times New Roman" w:cstheme="minorHAnsi"/>
        </w:rPr>
        <w:t>Animal Science, Agricultural Science, Food and Agricultural Business, Agribusiness</w:t>
      </w:r>
      <w:r w:rsidR="001C3094">
        <w:rPr>
          <w:rFonts w:eastAsia="Times New Roman" w:cstheme="minorHAnsi"/>
        </w:rPr>
        <w:t xml:space="preserve"> Management</w:t>
      </w:r>
      <w:r w:rsidR="001206BF" w:rsidRPr="001206BF">
        <w:rPr>
          <w:rFonts w:eastAsia="Times New Roman" w:cstheme="minorHAnsi"/>
        </w:rPr>
        <w:t>, or  equivalent.</w:t>
      </w:r>
    </w:p>
    <w:p w14:paraId="4EEF527B" w14:textId="132ED54B" w:rsidR="00B9770F" w:rsidRPr="001206BF" w:rsidRDefault="00B9770F" w:rsidP="008D78B3">
      <w:pPr>
        <w:numPr>
          <w:ilvl w:val="0"/>
          <w:numId w:val="1"/>
        </w:numPr>
        <w:spacing w:before="100" w:beforeAutospacing="1" w:after="120" w:line="240" w:lineRule="auto"/>
        <w:rPr>
          <w:rFonts w:eastAsia="Times New Roman" w:cstheme="minorHAnsi"/>
        </w:rPr>
      </w:pPr>
      <w:r w:rsidRPr="001206BF">
        <w:rPr>
          <w:rFonts w:eastAsia="Times New Roman" w:cstheme="minorHAnsi"/>
        </w:rPr>
        <w:t xml:space="preserve">Knowledge and experience </w:t>
      </w:r>
      <w:r w:rsidR="001206BF" w:rsidRPr="001206BF">
        <w:rPr>
          <w:rFonts w:eastAsia="Times New Roman" w:cstheme="minorHAnsi"/>
        </w:rPr>
        <w:t xml:space="preserve">(one to three years) </w:t>
      </w:r>
      <w:r w:rsidRPr="001206BF">
        <w:rPr>
          <w:rFonts w:eastAsia="Times New Roman" w:cstheme="minorHAnsi"/>
        </w:rPr>
        <w:t xml:space="preserve">in the </w:t>
      </w:r>
      <w:r w:rsidR="00F21332">
        <w:rPr>
          <w:rFonts w:eastAsia="Times New Roman" w:cstheme="minorHAnsi"/>
        </w:rPr>
        <w:t>Dairy</w:t>
      </w:r>
      <w:r w:rsidRPr="001206BF">
        <w:rPr>
          <w:rFonts w:eastAsia="Times New Roman" w:cstheme="minorHAnsi"/>
        </w:rPr>
        <w:t xml:space="preserve"> industry.</w:t>
      </w:r>
    </w:p>
    <w:p w14:paraId="39713CBA" w14:textId="250947D7" w:rsidR="00B9770F" w:rsidRPr="007E2A1B" w:rsidRDefault="00B9770F" w:rsidP="008D78B3">
      <w:pPr>
        <w:numPr>
          <w:ilvl w:val="0"/>
          <w:numId w:val="1"/>
        </w:numPr>
        <w:spacing w:after="120" w:line="240" w:lineRule="auto"/>
        <w:textAlignment w:val="baseline"/>
        <w:rPr>
          <w:rFonts w:eastAsia="Times New Roman" w:cstheme="minorHAnsi"/>
        </w:rPr>
      </w:pPr>
      <w:r w:rsidRPr="007E2A1B">
        <w:rPr>
          <w:rFonts w:eastAsia="Times New Roman" w:cstheme="minorHAnsi"/>
        </w:rPr>
        <w:t xml:space="preserve">Knowledge and experience in current and emerging issues and production </w:t>
      </w:r>
      <w:r w:rsidR="00F71755" w:rsidRPr="007E2A1B">
        <w:rPr>
          <w:rFonts w:eastAsia="Times New Roman" w:cstheme="minorHAnsi"/>
        </w:rPr>
        <w:t xml:space="preserve">and handling </w:t>
      </w:r>
      <w:r w:rsidRPr="007E2A1B">
        <w:rPr>
          <w:rFonts w:eastAsia="Times New Roman" w:cstheme="minorHAnsi"/>
        </w:rPr>
        <w:t>practices related to the dairy industry throughout the state</w:t>
      </w:r>
      <w:r w:rsidR="001B2D60" w:rsidRPr="007E2A1B">
        <w:rPr>
          <w:rFonts w:eastAsia="Times New Roman" w:cstheme="minorHAnsi"/>
        </w:rPr>
        <w:t>.</w:t>
      </w:r>
    </w:p>
    <w:p w14:paraId="27355EB2" w14:textId="6A967121" w:rsidR="00B9770F" w:rsidRPr="00191866" w:rsidRDefault="00B9770F" w:rsidP="008D78B3">
      <w:pPr>
        <w:numPr>
          <w:ilvl w:val="0"/>
          <w:numId w:val="1"/>
        </w:numPr>
        <w:spacing w:after="120" w:line="240" w:lineRule="auto"/>
        <w:textAlignment w:val="baseline"/>
        <w:rPr>
          <w:rFonts w:eastAsia="Times New Roman" w:cstheme="minorHAnsi"/>
        </w:rPr>
      </w:pPr>
      <w:r w:rsidRPr="007E2A1B">
        <w:rPr>
          <w:rFonts w:eastAsia="Times New Roman" w:cstheme="minorHAnsi"/>
        </w:rPr>
        <w:t>Demonstrated ability to work and relate to farm families and agribusiness on an individual, group and mass-</w:t>
      </w:r>
      <w:r w:rsidRPr="00191866">
        <w:rPr>
          <w:rFonts w:eastAsia="Times New Roman" w:cstheme="minorHAnsi"/>
        </w:rPr>
        <w:t>media basis.</w:t>
      </w:r>
    </w:p>
    <w:p w14:paraId="5A48A18D" w14:textId="02274443" w:rsidR="000B507C" w:rsidRPr="00191866" w:rsidRDefault="00191866" w:rsidP="008D78B3">
      <w:pPr>
        <w:numPr>
          <w:ilvl w:val="0"/>
          <w:numId w:val="1"/>
        </w:numPr>
        <w:spacing w:before="100" w:beforeAutospacing="1" w:after="120" w:line="240" w:lineRule="auto"/>
        <w:rPr>
          <w:rFonts w:eastAsia="Times New Roman" w:cstheme="minorHAnsi"/>
        </w:rPr>
      </w:pPr>
      <w:r w:rsidRPr="00191866">
        <w:rPr>
          <w:rFonts w:eastAsia="Times New Roman" w:cstheme="minorHAnsi"/>
        </w:rPr>
        <w:t>General u</w:t>
      </w:r>
      <w:r w:rsidR="000B507C" w:rsidRPr="00191866">
        <w:rPr>
          <w:rFonts w:eastAsia="Times New Roman" w:cstheme="minorHAnsi"/>
        </w:rPr>
        <w:t>n</w:t>
      </w:r>
      <w:r w:rsidRPr="00191866">
        <w:rPr>
          <w:rFonts w:eastAsia="Times New Roman" w:cstheme="minorHAnsi"/>
        </w:rPr>
        <w:t>derstanding of grant processes.</w:t>
      </w:r>
    </w:p>
    <w:p w14:paraId="6DC2A59D" w14:textId="1CB7D30E" w:rsidR="00F51386" w:rsidRPr="00191866" w:rsidRDefault="00B46FE7" w:rsidP="008D78B3">
      <w:pPr>
        <w:numPr>
          <w:ilvl w:val="0"/>
          <w:numId w:val="1"/>
        </w:numPr>
        <w:spacing w:before="100" w:beforeAutospacing="1" w:after="120" w:line="240" w:lineRule="auto"/>
        <w:rPr>
          <w:rFonts w:eastAsia="Times New Roman" w:cstheme="minorHAnsi"/>
        </w:rPr>
      </w:pPr>
      <w:r w:rsidRPr="00191866">
        <w:rPr>
          <w:rFonts w:eastAsia="Times New Roman" w:cstheme="minorHAnsi"/>
        </w:rPr>
        <w:t xml:space="preserve">Understanding of </w:t>
      </w:r>
      <w:r w:rsidR="00F51386" w:rsidRPr="00191866">
        <w:rPr>
          <w:rFonts w:eastAsia="Times New Roman" w:cstheme="minorHAnsi"/>
        </w:rPr>
        <w:t>Agribu</w:t>
      </w:r>
      <w:r w:rsidRPr="00191866">
        <w:rPr>
          <w:rFonts w:eastAsia="Times New Roman" w:cstheme="minorHAnsi"/>
        </w:rPr>
        <w:t>siness and economic development.</w:t>
      </w:r>
    </w:p>
    <w:p w14:paraId="2F6A8AA5" w14:textId="377D4440" w:rsidR="000B507C" w:rsidRPr="002343A8" w:rsidRDefault="000B507C" w:rsidP="008D78B3">
      <w:pPr>
        <w:numPr>
          <w:ilvl w:val="0"/>
          <w:numId w:val="1"/>
        </w:numPr>
        <w:spacing w:before="100" w:beforeAutospacing="1" w:after="120" w:line="240" w:lineRule="auto"/>
        <w:rPr>
          <w:rFonts w:eastAsia="Times New Roman" w:cstheme="minorHAnsi"/>
        </w:rPr>
      </w:pPr>
      <w:r w:rsidRPr="002343A8">
        <w:rPr>
          <w:rFonts w:eastAsia="Times New Roman" w:cstheme="minorHAnsi"/>
        </w:rPr>
        <w:t xml:space="preserve">Excellent writing, editing, and communication skills, with the ability to </w:t>
      </w:r>
      <w:r w:rsidR="001B2D60" w:rsidRPr="002343A8">
        <w:rPr>
          <w:rFonts w:eastAsia="Times New Roman" w:cstheme="minorHAnsi"/>
        </w:rPr>
        <w:t xml:space="preserve">assist applicant in </w:t>
      </w:r>
      <w:r w:rsidRPr="002343A8">
        <w:rPr>
          <w:rFonts w:eastAsia="Times New Roman" w:cstheme="minorHAnsi"/>
        </w:rPr>
        <w:t>craft</w:t>
      </w:r>
      <w:r w:rsidR="001B2D60" w:rsidRPr="002343A8">
        <w:rPr>
          <w:rFonts w:eastAsia="Times New Roman" w:cstheme="minorHAnsi"/>
        </w:rPr>
        <w:t>ing</w:t>
      </w:r>
      <w:r w:rsidRPr="002343A8">
        <w:rPr>
          <w:rFonts w:eastAsia="Times New Roman" w:cstheme="minorHAnsi"/>
        </w:rPr>
        <w:t xml:space="preserve"> persuasive grant proposals and reports.</w:t>
      </w:r>
    </w:p>
    <w:p w14:paraId="2555AF6A" w14:textId="381B30C3" w:rsidR="000B507C" w:rsidRPr="00191866" w:rsidRDefault="000B507C" w:rsidP="008D78B3">
      <w:pPr>
        <w:numPr>
          <w:ilvl w:val="0"/>
          <w:numId w:val="1"/>
        </w:numPr>
        <w:spacing w:before="100" w:beforeAutospacing="1" w:after="120" w:line="240" w:lineRule="auto"/>
        <w:rPr>
          <w:rFonts w:eastAsia="Times New Roman" w:cstheme="minorHAnsi"/>
        </w:rPr>
      </w:pPr>
      <w:r w:rsidRPr="00191866">
        <w:rPr>
          <w:rFonts w:eastAsia="Times New Roman" w:cstheme="minorHAnsi"/>
        </w:rPr>
        <w:t>Proficiency in grant management software</w:t>
      </w:r>
      <w:r w:rsidR="009714D6" w:rsidRPr="00191866">
        <w:rPr>
          <w:rFonts w:eastAsia="Times New Roman" w:cstheme="minorHAnsi"/>
        </w:rPr>
        <w:t xml:space="preserve"> (i.e. Survey Monkey)</w:t>
      </w:r>
      <w:r w:rsidRPr="00191866">
        <w:rPr>
          <w:rFonts w:eastAsia="Times New Roman" w:cstheme="minorHAnsi"/>
        </w:rPr>
        <w:t>, databases,</w:t>
      </w:r>
      <w:r w:rsidR="00191866">
        <w:rPr>
          <w:rFonts w:eastAsia="Times New Roman" w:cstheme="minorHAnsi"/>
        </w:rPr>
        <w:t xml:space="preserve"> Zoom, Dropbox</w:t>
      </w:r>
      <w:r w:rsidRPr="00191866">
        <w:rPr>
          <w:rFonts w:eastAsia="Times New Roman" w:cstheme="minorHAnsi"/>
        </w:rPr>
        <w:t xml:space="preserve"> and Microsoft Office Suite</w:t>
      </w:r>
      <w:r w:rsidR="00191866">
        <w:rPr>
          <w:rFonts w:eastAsia="Times New Roman" w:cstheme="minorHAnsi"/>
        </w:rPr>
        <w:t xml:space="preserve"> with an emphasis on Word and Excel</w:t>
      </w:r>
      <w:r w:rsidRPr="00191866">
        <w:rPr>
          <w:rFonts w:eastAsia="Times New Roman" w:cstheme="minorHAnsi"/>
        </w:rPr>
        <w:t>.</w:t>
      </w:r>
    </w:p>
    <w:p w14:paraId="63373652" w14:textId="77777777" w:rsidR="000B507C" w:rsidRPr="002343A8" w:rsidRDefault="000B507C" w:rsidP="008D78B3">
      <w:pPr>
        <w:numPr>
          <w:ilvl w:val="0"/>
          <w:numId w:val="1"/>
        </w:numPr>
        <w:spacing w:before="100" w:beforeAutospacing="1" w:after="120" w:line="240" w:lineRule="auto"/>
        <w:rPr>
          <w:rFonts w:eastAsia="Times New Roman" w:cstheme="minorHAnsi"/>
        </w:rPr>
      </w:pPr>
      <w:r w:rsidRPr="002343A8">
        <w:rPr>
          <w:rFonts w:eastAsia="Times New Roman" w:cstheme="minorHAnsi"/>
        </w:rPr>
        <w:t>Ability to work independently, prioritize tasks, and meet deadlines in a fast-paced environment.</w:t>
      </w:r>
    </w:p>
    <w:p w14:paraId="582BC633" w14:textId="77777777" w:rsidR="000B507C" w:rsidRPr="00B46FE7" w:rsidRDefault="000B507C" w:rsidP="008D78B3">
      <w:pPr>
        <w:numPr>
          <w:ilvl w:val="0"/>
          <w:numId w:val="1"/>
        </w:numPr>
        <w:spacing w:before="100" w:beforeAutospacing="1" w:after="120" w:line="240" w:lineRule="auto"/>
        <w:rPr>
          <w:rFonts w:eastAsia="Times New Roman" w:cstheme="minorHAnsi"/>
        </w:rPr>
      </w:pPr>
      <w:r w:rsidRPr="00B46FE7">
        <w:rPr>
          <w:rFonts w:eastAsia="Times New Roman" w:cstheme="minorHAnsi"/>
        </w:rPr>
        <w:t>Attention to detail and accuracy in grant documentation and reporting.</w:t>
      </w:r>
    </w:p>
    <w:p w14:paraId="225F6746" w14:textId="0E2B8EBF" w:rsidR="000B507C" w:rsidRPr="002343A8" w:rsidRDefault="00F51386" w:rsidP="008D78B3">
      <w:pPr>
        <w:numPr>
          <w:ilvl w:val="0"/>
          <w:numId w:val="1"/>
        </w:numPr>
        <w:spacing w:before="100" w:beforeAutospacing="1" w:after="120" w:line="240" w:lineRule="auto"/>
        <w:rPr>
          <w:rFonts w:eastAsia="Times New Roman" w:cstheme="minorHAnsi"/>
        </w:rPr>
      </w:pPr>
      <w:r w:rsidRPr="002343A8">
        <w:rPr>
          <w:rFonts w:eastAsia="Times New Roman" w:cstheme="minorHAnsi"/>
        </w:rPr>
        <w:t>Excellent interpersonal, team building and relationship-building skills.</w:t>
      </w:r>
    </w:p>
    <w:p w14:paraId="7DAFF014" w14:textId="77777777" w:rsidR="00F51386" w:rsidRPr="002343A8" w:rsidRDefault="00F51386" w:rsidP="008D78B3">
      <w:pPr>
        <w:numPr>
          <w:ilvl w:val="0"/>
          <w:numId w:val="1"/>
        </w:numPr>
        <w:spacing w:before="100" w:beforeAutospacing="1" w:after="120" w:line="240" w:lineRule="auto"/>
        <w:rPr>
          <w:rFonts w:eastAsia="Times New Roman" w:cstheme="minorHAnsi"/>
        </w:rPr>
      </w:pPr>
      <w:r w:rsidRPr="002343A8">
        <w:rPr>
          <w:rFonts w:eastAsia="Times New Roman" w:cstheme="minorHAnsi"/>
        </w:rPr>
        <w:t>Understanding of and adherence to confidentiality and privacy practices.</w:t>
      </w:r>
    </w:p>
    <w:p w14:paraId="619A2101" w14:textId="77777777" w:rsidR="00F51386" w:rsidRPr="002343A8" w:rsidRDefault="00F51386" w:rsidP="008D78B3">
      <w:pPr>
        <w:numPr>
          <w:ilvl w:val="0"/>
          <w:numId w:val="1"/>
        </w:numPr>
        <w:spacing w:before="100" w:beforeAutospacing="1" w:after="120" w:line="240" w:lineRule="auto"/>
        <w:rPr>
          <w:rFonts w:eastAsia="Times New Roman" w:cstheme="minorHAnsi"/>
        </w:rPr>
      </w:pPr>
      <w:r w:rsidRPr="002343A8">
        <w:rPr>
          <w:rFonts w:eastAsia="Times New Roman" w:cstheme="minorHAnsi"/>
        </w:rPr>
        <w:t>Strong attention to detail, time management and organizational skills.</w:t>
      </w:r>
    </w:p>
    <w:p w14:paraId="6C6754EF" w14:textId="77777777" w:rsidR="00F51386" w:rsidRPr="002343A8" w:rsidRDefault="00F51386" w:rsidP="008D78B3">
      <w:pPr>
        <w:numPr>
          <w:ilvl w:val="0"/>
          <w:numId w:val="1"/>
        </w:numPr>
        <w:spacing w:before="100" w:beforeAutospacing="1" w:after="120" w:line="240" w:lineRule="auto"/>
        <w:rPr>
          <w:rFonts w:eastAsia="Times New Roman" w:cstheme="minorHAnsi"/>
        </w:rPr>
      </w:pPr>
      <w:r w:rsidRPr="002343A8">
        <w:rPr>
          <w:rFonts w:eastAsia="Times New Roman" w:cstheme="minorHAnsi"/>
        </w:rPr>
        <w:t>Bilingual (English-Spanish) preferred but not required.</w:t>
      </w:r>
    </w:p>
    <w:p w14:paraId="062EEAA3" w14:textId="612FB1EA" w:rsidR="0001333D" w:rsidRPr="00B46FE7" w:rsidRDefault="0001333D" w:rsidP="002409CB">
      <w:pPr>
        <w:spacing w:before="100" w:beforeAutospacing="1" w:after="0" w:line="240" w:lineRule="auto"/>
        <w:ind w:left="360"/>
        <w:rPr>
          <w:rFonts w:cstheme="minorHAnsi"/>
          <w:b/>
          <w:bCs/>
          <w:u w:val="single"/>
        </w:rPr>
      </w:pPr>
      <w:r w:rsidRPr="00B46FE7">
        <w:rPr>
          <w:rFonts w:cstheme="minorHAnsi"/>
          <w:b/>
          <w:bCs/>
          <w:u w:val="single"/>
        </w:rPr>
        <w:t>Additional Information</w:t>
      </w:r>
      <w:r w:rsidR="00B46FE7">
        <w:rPr>
          <w:rFonts w:cstheme="minorHAnsi"/>
          <w:b/>
          <w:bCs/>
          <w:u w:val="single"/>
        </w:rPr>
        <w:t xml:space="preserve"> and Requirements</w:t>
      </w:r>
      <w:r w:rsidRPr="00B46FE7">
        <w:rPr>
          <w:rFonts w:cstheme="minorHAnsi"/>
          <w:b/>
          <w:bCs/>
          <w:u w:val="single"/>
        </w:rPr>
        <w:t>:</w:t>
      </w:r>
    </w:p>
    <w:p w14:paraId="0FF59B37" w14:textId="0AA15AFF" w:rsidR="0001333D" w:rsidRPr="00B46FE7" w:rsidRDefault="0001333D" w:rsidP="008D78B3">
      <w:pPr>
        <w:numPr>
          <w:ilvl w:val="0"/>
          <w:numId w:val="1"/>
        </w:numPr>
        <w:spacing w:before="120" w:after="120" w:line="240" w:lineRule="auto"/>
        <w:rPr>
          <w:rFonts w:eastAsia="Times New Roman" w:cstheme="minorHAnsi"/>
        </w:rPr>
      </w:pPr>
      <w:r w:rsidRPr="00B46FE7">
        <w:rPr>
          <w:rFonts w:eastAsia="Times New Roman" w:cstheme="minorHAnsi"/>
        </w:rPr>
        <w:t xml:space="preserve">This is </w:t>
      </w:r>
      <w:r w:rsidR="00191866">
        <w:rPr>
          <w:rFonts w:eastAsia="Times New Roman" w:cstheme="minorHAnsi"/>
        </w:rPr>
        <w:t>full time</w:t>
      </w:r>
      <w:r w:rsidRPr="00B46FE7">
        <w:rPr>
          <w:rFonts w:eastAsia="Times New Roman" w:cstheme="minorHAnsi"/>
        </w:rPr>
        <w:t xml:space="preserve"> position </w:t>
      </w:r>
      <w:r w:rsidR="00191866">
        <w:rPr>
          <w:rFonts w:eastAsia="Times New Roman" w:cstheme="minorHAnsi"/>
        </w:rPr>
        <w:t xml:space="preserve">based </w:t>
      </w:r>
      <w:r w:rsidR="001306B4" w:rsidRPr="00B46FE7">
        <w:rPr>
          <w:rFonts w:eastAsia="Times New Roman" w:cstheme="minorHAnsi"/>
        </w:rPr>
        <w:t xml:space="preserve">in Hudson, NY, </w:t>
      </w:r>
      <w:r w:rsidRPr="00B46FE7">
        <w:rPr>
          <w:rFonts w:eastAsia="Times New Roman" w:cstheme="minorHAnsi"/>
        </w:rPr>
        <w:t>with flexibility for remote work</w:t>
      </w:r>
      <w:r w:rsidR="0069516E" w:rsidRPr="00B46FE7">
        <w:rPr>
          <w:rFonts w:eastAsia="Times New Roman" w:cstheme="minorHAnsi"/>
        </w:rPr>
        <w:t>.</w:t>
      </w:r>
    </w:p>
    <w:p w14:paraId="5C50439A" w14:textId="0BD0AAA2" w:rsidR="0001333D" w:rsidRPr="00B46FE7" w:rsidRDefault="001B2D60" w:rsidP="008D78B3">
      <w:pPr>
        <w:numPr>
          <w:ilvl w:val="0"/>
          <w:numId w:val="1"/>
        </w:numPr>
        <w:spacing w:before="100" w:beforeAutospacing="1" w:after="120" w:line="240" w:lineRule="auto"/>
        <w:rPr>
          <w:rFonts w:eastAsia="Times New Roman" w:cstheme="minorHAnsi"/>
        </w:rPr>
      </w:pPr>
      <w:r w:rsidRPr="00B46FE7">
        <w:rPr>
          <w:rFonts w:eastAsia="Times New Roman" w:cstheme="minorHAnsi"/>
        </w:rPr>
        <w:t>Required travel,</w:t>
      </w:r>
      <w:r w:rsidR="0001333D" w:rsidRPr="00B46FE7">
        <w:rPr>
          <w:rFonts w:eastAsia="Times New Roman" w:cstheme="minorHAnsi"/>
        </w:rPr>
        <w:t xml:space="preserve"> </w:t>
      </w:r>
      <w:r w:rsidR="0091586E" w:rsidRPr="00B46FE7">
        <w:rPr>
          <w:rFonts w:eastAsia="Times New Roman" w:cstheme="minorHAnsi"/>
        </w:rPr>
        <w:t xml:space="preserve">mainly </w:t>
      </w:r>
      <w:r w:rsidR="0001333D" w:rsidRPr="00B46FE7">
        <w:rPr>
          <w:rFonts w:eastAsia="Times New Roman" w:cstheme="minorHAnsi"/>
        </w:rPr>
        <w:t xml:space="preserve">throughout </w:t>
      </w:r>
      <w:r w:rsidR="00FF62C7" w:rsidRPr="00B46FE7">
        <w:rPr>
          <w:rFonts w:eastAsia="Times New Roman" w:cstheme="minorHAnsi"/>
        </w:rPr>
        <w:t xml:space="preserve">New York state (and </w:t>
      </w:r>
      <w:r w:rsidR="00B46FE7" w:rsidRPr="00B46FE7">
        <w:rPr>
          <w:rFonts w:eastAsia="Times New Roman" w:cstheme="minorHAnsi"/>
        </w:rPr>
        <w:t xml:space="preserve">some </w:t>
      </w:r>
      <w:r w:rsidR="00FF62C7" w:rsidRPr="00B46FE7">
        <w:rPr>
          <w:rFonts w:eastAsia="Times New Roman" w:cstheme="minorHAnsi"/>
        </w:rPr>
        <w:t xml:space="preserve">regionally) to meet with producers, and state </w:t>
      </w:r>
      <w:r w:rsidRPr="00B46FE7">
        <w:rPr>
          <w:rFonts w:eastAsia="Times New Roman" w:cstheme="minorHAnsi"/>
        </w:rPr>
        <w:t>regional stak</w:t>
      </w:r>
      <w:r w:rsidR="00FF62C7" w:rsidRPr="00B46FE7">
        <w:rPr>
          <w:rFonts w:eastAsia="Times New Roman" w:cstheme="minorHAnsi"/>
        </w:rPr>
        <w:t>eholders.</w:t>
      </w:r>
    </w:p>
    <w:p w14:paraId="67A3E874" w14:textId="77777777" w:rsidR="00B46FE7" w:rsidRPr="002343A8" w:rsidRDefault="00B46FE7" w:rsidP="008D78B3">
      <w:pPr>
        <w:numPr>
          <w:ilvl w:val="0"/>
          <w:numId w:val="1"/>
        </w:numPr>
        <w:spacing w:before="100" w:beforeAutospacing="1" w:after="120" w:line="240" w:lineRule="auto"/>
        <w:rPr>
          <w:rFonts w:eastAsia="Times New Roman" w:cstheme="minorHAnsi"/>
        </w:rPr>
      </w:pPr>
      <w:r w:rsidRPr="002343A8">
        <w:rPr>
          <w:rFonts w:eastAsia="Times New Roman" w:cstheme="minorHAnsi"/>
        </w:rPr>
        <w:t>Commitment to racial and social equality.</w:t>
      </w:r>
    </w:p>
    <w:p w14:paraId="16199EA8" w14:textId="101C3BE9" w:rsidR="00B46FE7" w:rsidRPr="002343A8" w:rsidRDefault="00B46FE7" w:rsidP="008D78B3">
      <w:pPr>
        <w:numPr>
          <w:ilvl w:val="0"/>
          <w:numId w:val="1"/>
        </w:numPr>
        <w:spacing w:before="100" w:beforeAutospacing="1" w:after="120" w:line="240" w:lineRule="auto"/>
        <w:rPr>
          <w:rFonts w:eastAsia="Times New Roman" w:cstheme="minorHAnsi"/>
        </w:rPr>
      </w:pPr>
      <w:r w:rsidRPr="002343A8">
        <w:rPr>
          <w:rFonts w:eastAsia="Times New Roman" w:cstheme="minorHAnsi"/>
        </w:rPr>
        <w:t xml:space="preserve">Comfortable working in environments with animals, i.e. cows, </w:t>
      </w:r>
      <w:r w:rsidR="00181E85">
        <w:rPr>
          <w:rFonts w:eastAsia="Times New Roman" w:cstheme="minorHAnsi"/>
        </w:rPr>
        <w:t>goats,</w:t>
      </w:r>
      <w:r w:rsidRPr="002343A8">
        <w:rPr>
          <w:rFonts w:eastAsia="Times New Roman" w:cstheme="minorHAnsi"/>
        </w:rPr>
        <w:t xml:space="preserve"> lambs, dogs.</w:t>
      </w:r>
    </w:p>
    <w:p w14:paraId="4C4B6036" w14:textId="29A22E90" w:rsidR="00B46FE7" w:rsidRPr="00B46FE7" w:rsidRDefault="00B46FE7" w:rsidP="008D78B3">
      <w:pPr>
        <w:numPr>
          <w:ilvl w:val="0"/>
          <w:numId w:val="1"/>
        </w:numPr>
        <w:spacing w:before="100" w:beforeAutospacing="1" w:after="120" w:line="240" w:lineRule="auto"/>
        <w:rPr>
          <w:rFonts w:cstheme="minorHAnsi"/>
          <w:b/>
          <w:bCs/>
          <w:u w:val="single"/>
        </w:rPr>
      </w:pPr>
      <w:r w:rsidRPr="002343A8">
        <w:rPr>
          <w:rFonts w:eastAsia="Times New Roman" w:cstheme="minorHAnsi"/>
        </w:rPr>
        <w:t xml:space="preserve">Valid driver’s license, reliable transportation, and ability to independently travel within FFGF’s coverage area to visit with clients and partner organizations. </w:t>
      </w:r>
    </w:p>
    <w:p w14:paraId="1DD3D291" w14:textId="07311588" w:rsidR="00AE68F6" w:rsidRDefault="00AE68F6" w:rsidP="008D78B3">
      <w:pPr>
        <w:numPr>
          <w:ilvl w:val="0"/>
          <w:numId w:val="1"/>
        </w:numPr>
        <w:spacing w:before="100" w:beforeAutospacing="1" w:after="120" w:line="240" w:lineRule="auto"/>
        <w:rPr>
          <w:rFonts w:eastAsia="Times New Roman" w:cstheme="minorHAnsi"/>
        </w:rPr>
      </w:pPr>
      <w:r w:rsidRPr="00B46FE7">
        <w:rPr>
          <w:rFonts w:eastAsia="Times New Roman" w:cstheme="minorHAnsi"/>
        </w:rPr>
        <w:t xml:space="preserve">Proof of Covid-19 </w:t>
      </w:r>
      <w:r w:rsidR="002343A8" w:rsidRPr="00B46FE7">
        <w:rPr>
          <w:rFonts w:eastAsia="Times New Roman" w:cstheme="minorHAnsi"/>
        </w:rPr>
        <w:t>vaccination;</w:t>
      </w:r>
      <w:r w:rsidRPr="00B46FE7">
        <w:rPr>
          <w:rFonts w:eastAsia="Times New Roman" w:cstheme="minorHAnsi"/>
        </w:rPr>
        <w:t xml:space="preserve"> mask wearing/social distancing in office required as conditions warrant.</w:t>
      </w:r>
    </w:p>
    <w:p w14:paraId="77C9A773" w14:textId="0E29CEDB" w:rsidR="0038218C" w:rsidRPr="0038218C" w:rsidRDefault="0038218C" w:rsidP="008D78B3">
      <w:pPr>
        <w:numPr>
          <w:ilvl w:val="0"/>
          <w:numId w:val="1"/>
        </w:numPr>
        <w:spacing w:before="100" w:beforeAutospacing="1" w:after="120" w:line="240" w:lineRule="auto"/>
        <w:rPr>
          <w:rFonts w:eastAsia="Times New Roman" w:cstheme="minorHAnsi"/>
        </w:rPr>
      </w:pPr>
      <w:r w:rsidRPr="0038218C">
        <w:rPr>
          <w:rFonts w:cstheme="minorHAnsi"/>
        </w:rPr>
        <w:t>Must be available five days/week, with the possibility of weekends and off-hours to accommodate farm hours.</w:t>
      </w:r>
    </w:p>
    <w:p w14:paraId="54D241EB" w14:textId="24400243" w:rsidR="0069516E" w:rsidRPr="00B46FE7" w:rsidRDefault="008D78B3" w:rsidP="008D78B3">
      <w:pPr>
        <w:rPr>
          <w:rFonts w:cstheme="minorHAnsi"/>
          <w:b/>
          <w:u w:val="single"/>
        </w:rPr>
      </w:pPr>
      <w:r>
        <w:rPr>
          <w:rFonts w:cstheme="minorHAnsi"/>
          <w:b/>
          <w:u w:val="single"/>
        </w:rPr>
        <w:br w:type="page"/>
      </w:r>
      <w:r w:rsidR="0069516E" w:rsidRPr="00B46FE7">
        <w:rPr>
          <w:rFonts w:cstheme="minorHAnsi"/>
          <w:b/>
          <w:u w:val="single"/>
        </w:rPr>
        <w:lastRenderedPageBreak/>
        <w:t>Compensation</w:t>
      </w:r>
    </w:p>
    <w:p w14:paraId="2137B901" w14:textId="1A48D96B" w:rsidR="0069516E" w:rsidRPr="00B31341" w:rsidRDefault="0038218C" w:rsidP="002409CB">
      <w:pPr>
        <w:spacing w:after="120" w:line="240" w:lineRule="auto"/>
        <w:ind w:left="360"/>
        <w:rPr>
          <w:rFonts w:cstheme="minorHAnsi"/>
        </w:rPr>
      </w:pPr>
      <w:r w:rsidRPr="00B31341">
        <w:rPr>
          <w:rFonts w:cstheme="minorHAnsi"/>
        </w:rPr>
        <w:t>C</w:t>
      </w:r>
      <w:r w:rsidR="00C45E3D" w:rsidRPr="00B31341">
        <w:rPr>
          <w:rFonts w:cstheme="minorHAnsi"/>
        </w:rPr>
        <w:t xml:space="preserve">ompensation is a yearly salary of </w:t>
      </w:r>
      <w:r w:rsidRPr="00B31341">
        <w:rPr>
          <w:rFonts w:cstheme="minorHAnsi"/>
        </w:rPr>
        <w:t>$60</w:t>
      </w:r>
      <w:r w:rsidR="00261C4C" w:rsidRPr="00B31341">
        <w:rPr>
          <w:rFonts w:cstheme="minorHAnsi"/>
        </w:rPr>
        <w:t>,000 to $70,000</w:t>
      </w:r>
      <w:r w:rsidR="00C45E3D" w:rsidRPr="00B31341">
        <w:rPr>
          <w:rFonts w:cstheme="minorHAnsi"/>
        </w:rPr>
        <w:t>,</w:t>
      </w:r>
      <w:r w:rsidR="0069516E" w:rsidRPr="00B31341">
        <w:rPr>
          <w:rFonts w:cstheme="minorHAnsi"/>
        </w:rPr>
        <w:t xml:space="preserve"> </w:t>
      </w:r>
      <w:r w:rsidR="002F5EC8" w:rsidRPr="00B31341">
        <w:rPr>
          <w:rFonts w:cstheme="minorHAnsi"/>
        </w:rPr>
        <w:t>dependent upon relevant and valid skills/experience</w:t>
      </w:r>
      <w:r w:rsidR="00261C4C" w:rsidRPr="00B31341">
        <w:rPr>
          <w:rFonts w:cstheme="minorHAnsi"/>
        </w:rPr>
        <w:t>. Generous benefit</w:t>
      </w:r>
      <w:r w:rsidR="002F5EC8" w:rsidRPr="00B31341">
        <w:rPr>
          <w:rFonts w:cstheme="minorHAnsi"/>
        </w:rPr>
        <w:t xml:space="preserve"> </w:t>
      </w:r>
      <w:r w:rsidR="002E74AA" w:rsidRPr="00B31341">
        <w:rPr>
          <w:rFonts w:cstheme="minorHAnsi"/>
        </w:rPr>
        <w:t xml:space="preserve">package </w:t>
      </w:r>
      <w:r w:rsidR="001E74A5" w:rsidRPr="00B31341">
        <w:rPr>
          <w:rFonts w:cstheme="minorHAnsi"/>
        </w:rPr>
        <w:t>that starts with 150</w:t>
      </w:r>
      <w:r w:rsidR="002E74AA" w:rsidRPr="00B31341">
        <w:rPr>
          <w:rFonts w:cstheme="minorHAnsi"/>
        </w:rPr>
        <w:t xml:space="preserve"> hours paid time off, </w:t>
      </w:r>
      <w:r w:rsidRPr="00B31341">
        <w:rPr>
          <w:rFonts w:cstheme="minorHAnsi"/>
        </w:rPr>
        <w:t>13</w:t>
      </w:r>
      <w:r w:rsidR="001E74A5" w:rsidRPr="00B31341">
        <w:rPr>
          <w:rFonts w:cstheme="minorHAnsi"/>
        </w:rPr>
        <w:t xml:space="preserve"> </w:t>
      </w:r>
      <w:r w:rsidR="002E74AA" w:rsidRPr="00B31341">
        <w:rPr>
          <w:rFonts w:cstheme="minorHAnsi"/>
        </w:rPr>
        <w:t xml:space="preserve">holidays, 403B retirement </w:t>
      </w:r>
      <w:r w:rsidR="001E74A5" w:rsidRPr="00B31341">
        <w:rPr>
          <w:rFonts w:cstheme="minorHAnsi"/>
        </w:rPr>
        <w:t xml:space="preserve">plan </w:t>
      </w:r>
      <w:r w:rsidR="002F5EC8" w:rsidRPr="00B31341">
        <w:rPr>
          <w:rFonts w:cstheme="minorHAnsi"/>
        </w:rPr>
        <w:t xml:space="preserve">and </w:t>
      </w:r>
      <w:r w:rsidR="001E74A5" w:rsidRPr="00B31341">
        <w:rPr>
          <w:rFonts w:cstheme="minorHAnsi"/>
        </w:rPr>
        <w:t>medical</w:t>
      </w:r>
      <w:r w:rsidR="0069516E" w:rsidRPr="00B31341">
        <w:rPr>
          <w:rFonts w:cstheme="minorHAnsi"/>
        </w:rPr>
        <w:t>.</w:t>
      </w:r>
      <w:r w:rsidR="00D44D4F" w:rsidRPr="00B31341">
        <w:rPr>
          <w:rFonts w:cstheme="minorHAnsi"/>
        </w:rPr>
        <w:t xml:space="preserve"> </w:t>
      </w:r>
      <w:r w:rsidR="00D44D4F" w:rsidRPr="00B31341">
        <w:rPr>
          <w:rFonts w:cstheme="minorHAnsi"/>
          <w:shd w:val="clear" w:color="auto" w:fill="FFFFFF"/>
        </w:rPr>
        <w:t xml:space="preserve">Mileage reimbursement is given for travel to </w:t>
      </w:r>
      <w:r w:rsidR="00826B44" w:rsidRPr="00B31341">
        <w:rPr>
          <w:rFonts w:cstheme="minorHAnsi"/>
          <w:shd w:val="clear" w:color="auto" w:fill="FFFFFF"/>
        </w:rPr>
        <w:t xml:space="preserve">farmer, </w:t>
      </w:r>
      <w:r w:rsidR="00D44D4F" w:rsidRPr="00B31341">
        <w:rPr>
          <w:rFonts w:cstheme="minorHAnsi"/>
          <w:shd w:val="clear" w:color="auto" w:fill="FFFFFF"/>
        </w:rPr>
        <w:t>client and partner meetings.</w:t>
      </w:r>
    </w:p>
    <w:p w14:paraId="71C10CAA" w14:textId="2A093F41" w:rsidR="0069516E" w:rsidRPr="00B46FE7" w:rsidRDefault="0069516E" w:rsidP="002409CB">
      <w:pPr>
        <w:spacing w:before="120" w:after="120" w:line="240" w:lineRule="auto"/>
        <w:rPr>
          <w:rFonts w:cstheme="minorHAnsi"/>
          <w:b/>
          <w:u w:val="single"/>
        </w:rPr>
      </w:pPr>
      <w:r w:rsidRPr="00B46FE7">
        <w:rPr>
          <w:rFonts w:cstheme="minorHAnsi"/>
          <w:b/>
          <w:u w:val="single"/>
        </w:rPr>
        <w:t>How to Apply</w:t>
      </w:r>
    </w:p>
    <w:p w14:paraId="160FC388" w14:textId="4E153492" w:rsidR="0069516E" w:rsidRPr="002343A8" w:rsidRDefault="0069516E" w:rsidP="008F209E">
      <w:pPr>
        <w:spacing w:before="100" w:beforeAutospacing="1" w:after="120"/>
        <w:ind w:left="360"/>
        <w:rPr>
          <w:rFonts w:cstheme="minorHAnsi"/>
        </w:rPr>
      </w:pPr>
      <w:r w:rsidRPr="002343A8">
        <w:rPr>
          <w:rFonts w:cstheme="minorHAnsi"/>
        </w:rPr>
        <w:t>Email resume and cover letter to</w:t>
      </w:r>
      <w:r w:rsidRPr="002343A8">
        <w:rPr>
          <w:rFonts w:cstheme="minorHAnsi"/>
          <w:color w:val="FF0000"/>
        </w:rPr>
        <w:t xml:space="preserve"> </w:t>
      </w:r>
      <w:hyperlink r:id="rId8" w:history="1">
        <w:r w:rsidR="00A2669C" w:rsidRPr="002343A8">
          <w:rPr>
            <w:rStyle w:val="Hyperlink"/>
            <w:rFonts w:cstheme="minorHAnsi"/>
          </w:rPr>
          <w:t>careers@ffgrowthfund.org</w:t>
        </w:r>
      </w:hyperlink>
      <w:r w:rsidRPr="002343A8">
        <w:rPr>
          <w:rFonts w:cstheme="minorHAnsi"/>
          <w:color w:val="FF0000"/>
        </w:rPr>
        <w:t xml:space="preserve">. </w:t>
      </w:r>
      <w:r w:rsidRPr="002343A8">
        <w:rPr>
          <w:rFonts w:cstheme="minorHAnsi"/>
        </w:rPr>
        <w:t>Application deadline:</w:t>
      </w:r>
      <w:r w:rsidR="00885240" w:rsidRPr="002343A8">
        <w:rPr>
          <w:rFonts w:cstheme="minorHAnsi"/>
          <w:color w:val="FF0000"/>
        </w:rPr>
        <w:t xml:space="preserve"> </w:t>
      </w:r>
      <w:r w:rsidR="003412B6">
        <w:rPr>
          <w:rFonts w:cstheme="minorHAnsi"/>
        </w:rPr>
        <w:t>December 15</w:t>
      </w:r>
      <w:r w:rsidR="00CA1258" w:rsidRPr="000D1F7D">
        <w:rPr>
          <w:rFonts w:cstheme="minorHAnsi"/>
        </w:rPr>
        <w:t>, 2024</w:t>
      </w:r>
      <w:r w:rsidR="001C3094">
        <w:rPr>
          <w:rFonts w:cstheme="minorHAnsi"/>
        </w:rPr>
        <w:t>.</w:t>
      </w:r>
    </w:p>
    <w:sectPr w:rsidR="0069516E" w:rsidRPr="002343A8" w:rsidSect="004C44E3">
      <w:headerReference w:type="default" r:id="rId9"/>
      <w:footerReference w:type="default" r:id="rId10"/>
      <w:pgSz w:w="12240" w:h="15840"/>
      <w:pgMar w:top="1440" w:right="720" w:bottom="720" w:left="1080" w:header="54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E0388" w14:textId="77777777" w:rsidR="00F628F1" w:rsidRDefault="00F628F1" w:rsidP="00872F7C">
      <w:pPr>
        <w:spacing w:after="0" w:line="240" w:lineRule="auto"/>
      </w:pPr>
      <w:r>
        <w:separator/>
      </w:r>
    </w:p>
  </w:endnote>
  <w:endnote w:type="continuationSeparator" w:id="0">
    <w:p w14:paraId="2A2B2CCD" w14:textId="77777777" w:rsidR="00F628F1" w:rsidRDefault="00F628F1" w:rsidP="0087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65E54" w14:textId="005D973D" w:rsidR="00F51386" w:rsidRPr="00F51386" w:rsidRDefault="00F51386">
    <w:pPr>
      <w:pStyle w:val="Footer"/>
      <w:rPr>
        <w:sz w:val="18"/>
        <w:szCs w:val="18"/>
      </w:rPr>
    </w:pPr>
    <w:r w:rsidRPr="00F51386">
      <w:rPr>
        <w:rFonts w:cstheme="minorHAnsi"/>
        <w:sz w:val="18"/>
        <w:szCs w:val="18"/>
      </w:rPr>
      <w:t>FFGF is an Equal Opportunity Employer and is committed to creating an inclusive workplace that respects and values diversity of cultural, ethnic, and experiential backgrounds. We welcome applicants of all races, ethnicities, national origins, genders, and sexual orientations, and differently abled people.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96648" w14:textId="77777777" w:rsidR="00F628F1" w:rsidRDefault="00F628F1" w:rsidP="00872F7C">
      <w:pPr>
        <w:spacing w:after="0" w:line="240" w:lineRule="auto"/>
      </w:pPr>
      <w:r>
        <w:separator/>
      </w:r>
    </w:p>
  </w:footnote>
  <w:footnote w:type="continuationSeparator" w:id="0">
    <w:p w14:paraId="571A08B1" w14:textId="77777777" w:rsidR="00F628F1" w:rsidRDefault="00F628F1" w:rsidP="0087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6BEFD" w14:textId="017C37CD" w:rsidR="00872F7C" w:rsidRDefault="009C0B78" w:rsidP="00872F7C">
    <w:pPr>
      <w:pStyle w:val="Header"/>
      <w:pBdr>
        <w:bottom w:val="single" w:sz="18" w:space="1" w:color="auto"/>
      </w:pBdr>
      <w:jc w:val="center"/>
    </w:pPr>
    <w:r>
      <w:rPr>
        <w:noProof/>
      </w:rPr>
      <w:drawing>
        <wp:inline distT="0" distB="0" distL="0" distR="0" wp14:anchorId="15757783" wp14:editId="1DBAF4F4">
          <wp:extent cx="3064852" cy="755351"/>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jpg"/>
                  <pic:cNvPicPr/>
                </pic:nvPicPr>
                <pic:blipFill>
                  <a:blip r:embed="rId1">
                    <a:extLst>
                      <a:ext uri="{28A0092B-C50C-407E-A947-70E740481C1C}">
                        <a14:useLocalDpi xmlns:a14="http://schemas.microsoft.com/office/drawing/2010/main" val="0"/>
                      </a:ext>
                    </a:extLst>
                  </a:blip>
                  <a:stretch>
                    <a:fillRect/>
                  </a:stretch>
                </pic:blipFill>
                <pic:spPr>
                  <a:xfrm>
                    <a:off x="0" y="0"/>
                    <a:ext cx="3145129" cy="7751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D6C"/>
    <w:multiLevelType w:val="hybridMultilevel"/>
    <w:tmpl w:val="FB0A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31396"/>
    <w:multiLevelType w:val="multilevel"/>
    <w:tmpl w:val="3964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310583"/>
    <w:multiLevelType w:val="multilevel"/>
    <w:tmpl w:val="1EA4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F63EB1"/>
    <w:multiLevelType w:val="hybridMultilevel"/>
    <w:tmpl w:val="A15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42AF3"/>
    <w:multiLevelType w:val="multilevel"/>
    <w:tmpl w:val="DD1A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A7D75"/>
    <w:multiLevelType w:val="hybridMultilevel"/>
    <w:tmpl w:val="8E42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85A88"/>
    <w:multiLevelType w:val="hybridMultilevel"/>
    <w:tmpl w:val="9A04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FB54B4"/>
    <w:multiLevelType w:val="hybridMultilevel"/>
    <w:tmpl w:val="9902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F0371D"/>
    <w:multiLevelType w:val="hybridMultilevel"/>
    <w:tmpl w:val="4AB4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22FB6"/>
    <w:multiLevelType w:val="hybridMultilevel"/>
    <w:tmpl w:val="1C9C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F869A4"/>
    <w:multiLevelType w:val="multilevel"/>
    <w:tmpl w:val="2B803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0"/>
  </w:num>
  <w:num w:numId="4">
    <w:abstractNumId w:val="9"/>
  </w:num>
  <w:num w:numId="5">
    <w:abstractNumId w:val="6"/>
  </w:num>
  <w:num w:numId="6">
    <w:abstractNumId w:val="3"/>
  </w:num>
  <w:num w:numId="7">
    <w:abstractNumId w:val="7"/>
  </w:num>
  <w:num w:numId="8">
    <w:abstractNumId w:val="4"/>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4"/>
    <w:rsid w:val="0001333D"/>
    <w:rsid w:val="00020D97"/>
    <w:rsid w:val="00035BCF"/>
    <w:rsid w:val="00040A43"/>
    <w:rsid w:val="000741E8"/>
    <w:rsid w:val="000807B5"/>
    <w:rsid w:val="00093FB1"/>
    <w:rsid w:val="000A400D"/>
    <w:rsid w:val="000B507C"/>
    <w:rsid w:val="000C23ED"/>
    <w:rsid w:val="000C60F3"/>
    <w:rsid w:val="000D1F7D"/>
    <w:rsid w:val="000F0B4E"/>
    <w:rsid w:val="001110FC"/>
    <w:rsid w:val="001206BF"/>
    <w:rsid w:val="001306B4"/>
    <w:rsid w:val="00163F68"/>
    <w:rsid w:val="00172AFC"/>
    <w:rsid w:val="00177DA6"/>
    <w:rsid w:val="00181E85"/>
    <w:rsid w:val="00187BA4"/>
    <w:rsid w:val="00191866"/>
    <w:rsid w:val="001B2D60"/>
    <w:rsid w:val="001C3094"/>
    <w:rsid w:val="001D3DEE"/>
    <w:rsid w:val="001D609B"/>
    <w:rsid w:val="001E74A5"/>
    <w:rsid w:val="001F1BD1"/>
    <w:rsid w:val="001F7876"/>
    <w:rsid w:val="00211E48"/>
    <w:rsid w:val="00212595"/>
    <w:rsid w:val="00213A6C"/>
    <w:rsid w:val="00227A38"/>
    <w:rsid w:val="002343A8"/>
    <w:rsid w:val="002409CB"/>
    <w:rsid w:val="00242E4F"/>
    <w:rsid w:val="00261C4C"/>
    <w:rsid w:val="00297EE2"/>
    <w:rsid w:val="002B55ED"/>
    <w:rsid w:val="002D3C87"/>
    <w:rsid w:val="002D632B"/>
    <w:rsid w:val="002E74AA"/>
    <w:rsid w:val="002F5EC8"/>
    <w:rsid w:val="0030586C"/>
    <w:rsid w:val="003213E2"/>
    <w:rsid w:val="003412B6"/>
    <w:rsid w:val="0038218C"/>
    <w:rsid w:val="003B3B25"/>
    <w:rsid w:val="003C18D9"/>
    <w:rsid w:val="00427200"/>
    <w:rsid w:val="004300A7"/>
    <w:rsid w:val="004302E2"/>
    <w:rsid w:val="004557AE"/>
    <w:rsid w:val="00473FC5"/>
    <w:rsid w:val="00475851"/>
    <w:rsid w:val="0048133B"/>
    <w:rsid w:val="004A2069"/>
    <w:rsid w:val="004B4BFB"/>
    <w:rsid w:val="004C44E3"/>
    <w:rsid w:val="004D578F"/>
    <w:rsid w:val="004E1581"/>
    <w:rsid w:val="004F0903"/>
    <w:rsid w:val="00500392"/>
    <w:rsid w:val="005011E0"/>
    <w:rsid w:val="00547FE5"/>
    <w:rsid w:val="005610F5"/>
    <w:rsid w:val="005A0E61"/>
    <w:rsid w:val="005C1A64"/>
    <w:rsid w:val="005C2035"/>
    <w:rsid w:val="005C669D"/>
    <w:rsid w:val="005D5059"/>
    <w:rsid w:val="005D6489"/>
    <w:rsid w:val="005E68FC"/>
    <w:rsid w:val="0060195A"/>
    <w:rsid w:val="006061B4"/>
    <w:rsid w:val="00615D22"/>
    <w:rsid w:val="0062692E"/>
    <w:rsid w:val="0067476B"/>
    <w:rsid w:val="00682067"/>
    <w:rsid w:val="0069516E"/>
    <w:rsid w:val="006C1F55"/>
    <w:rsid w:val="006E7BB6"/>
    <w:rsid w:val="0070359C"/>
    <w:rsid w:val="007210F7"/>
    <w:rsid w:val="007330D1"/>
    <w:rsid w:val="00737671"/>
    <w:rsid w:val="007558B5"/>
    <w:rsid w:val="00770555"/>
    <w:rsid w:val="007715EC"/>
    <w:rsid w:val="00791E78"/>
    <w:rsid w:val="007E2A1B"/>
    <w:rsid w:val="00812CC9"/>
    <w:rsid w:val="00816651"/>
    <w:rsid w:val="00826B44"/>
    <w:rsid w:val="00826EDB"/>
    <w:rsid w:val="00845BD3"/>
    <w:rsid w:val="008504AE"/>
    <w:rsid w:val="008636AA"/>
    <w:rsid w:val="00872F7C"/>
    <w:rsid w:val="008838E6"/>
    <w:rsid w:val="00885240"/>
    <w:rsid w:val="008946B7"/>
    <w:rsid w:val="008A09E4"/>
    <w:rsid w:val="008A167D"/>
    <w:rsid w:val="008A4B90"/>
    <w:rsid w:val="008B5DCC"/>
    <w:rsid w:val="008B63FD"/>
    <w:rsid w:val="008B7762"/>
    <w:rsid w:val="008D19B4"/>
    <w:rsid w:val="008D78B3"/>
    <w:rsid w:val="008F209E"/>
    <w:rsid w:val="008F3ED9"/>
    <w:rsid w:val="00912F67"/>
    <w:rsid w:val="0091586E"/>
    <w:rsid w:val="009714D6"/>
    <w:rsid w:val="0097701A"/>
    <w:rsid w:val="00977851"/>
    <w:rsid w:val="0098730C"/>
    <w:rsid w:val="009C0B78"/>
    <w:rsid w:val="009D2D3B"/>
    <w:rsid w:val="009D3AB0"/>
    <w:rsid w:val="009E5FA2"/>
    <w:rsid w:val="00A05F7E"/>
    <w:rsid w:val="00A06DBF"/>
    <w:rsid w:val="00A14995"/>
    <w:rsid w:val="00A2669C"/>
    <w:rsid w:val="00A72E34"/>
    <w:rsid w:val="00A777DB"/>
    <w:rsid w:val="00A81D66"/>
    <w:rsid w:val="00A82BAD"/>
    <w:rsid w:val="00AE68F6"/>
    <w:rsid w:val="00AF2A19"/>
    <w:rsid w:val="00B31341"/>
    <w:rsid w:val="00B3384C"/>
    <w:rsid w:val="00B46FE7"/>
    <w:rsid w:val="00B601C3"/>
    <w:rsid w:val="00B9770F"/>
    <w:rsid w:val="00BB4296"/>
    <w:rsid w:val="00BB7443"/>
    <w:rsid w:val="00BD7DCD"/>
    <w:rsid w:val="00BF5795"/>
    <w:rsid w:val="00C035EF"/>
    <w:rsid w:val="00C17333"/>
    <w:rsid w:val="00C30959"/>
    <w:rsid w:val="00C45E3D"/>
    <w:rsid w:val="00C47103"/>
    <w:rsid w:val="00CA1258"/>
    <w:rsid w:val="00CA3045"/>
    <w:rsid w:val="00CD1893"/>
    <w:rsid w:val="00CF0A52"/>
    <w:rsid w:val="00CF0D65"/>
    <w:rsid w:val="00CF19FE"/>
    <w:rsid w:val="00D44D4F"/>
    <w:rsid w:val="00D567DD"/>
    <w:rsid w:val="00D71256"/>
    <w:rsid w:val="00DD5C36"/>
    <w:rsid w:val="00DE231E"/>
    <w:rsid w:val="00DF25B1"/>
    <w:rsid w:val="00DF7555"/>
    <w:rsid w:val="00E12984"/>
    <w:rsid w:val="00E16B02"/>
    <w:rsid w:val="00E95FE9"/>
    <w:rsid w:val="00EA287F"/>
    <w:rsid w:val="00EC76D5"/>
    <w:rsid w:val="00EE674E"/>
    <w:rsid w:val="00EF55CC"/>
    <w:rsid w:val="00EF57B5"/>
    <w:rsid w:val="00F21332"/>
    <w:rsid w:val="00F461F8"/>
    <w:rsid w:val="00F463C9"/>
    <w:rsid w:val="00F51386"/>
    <w:rsid w:val="00F628F1"/>
    <w:rsid w:val="00F64CC0"/>
    <w:rsid w:val="00F71755"/>
    <w:rsid w:val="00F80EEA"/>
    <w:rsid w:val="00F949FD"/>
    <w:rsid w:val="00FB5650"/>
    <w:rsid w:val="00FD2662"/>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5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F7C"/>
  </w:style>
  <w:style w:type="paragraph" w:styleId="Footer">
    <w:name w:val="footer"/>
    <w:basedOn w:val="Normal"/>
    <w:link w:val="FooterChar"/>
    <w:uiPriority w:val="99"/>
    <w:unhideWhenUsed/>
    <w:rsid w:val="00872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F7C"/>
  </w:style>
  <w:style w:type="paragraph" w:styleId="ListParagraph">
    <w:name w:val="List Paragraph"/>
    <w:basedOn w:val="Normal"/>
    <w:uiPriority w:val="34"/>
    <w:qFormat/>
    <w:rsid w:val="0001333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77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EC"/>
    <w:rPr>
      <w:rFonts w:ascii="Tahoma" w:hAnsi="Tahoma" w:cs="Tahoma"/>
      <w:sz w:val="16"/>
      <w:szCs w:val="16"/>
    </w:rPr>
  </w:style>
  <w:style w:type="character" w:styleId="Hyperlink">
    <w:name w:val="Hyperlink"/>
    <w:basedOn w:val="DefaultParagraphFont"/>
    <w:uiPriority w:val="99"/>
    <w:unhideWhenUsed/>
    <w:rsid w:val="007715EC"/>
    <w:rPr>
      <w:color w:val="0000FF"/>
      <w:u w:val="single"/>
    </w:rPr>
  </w:style>
  <w:style w:type="character" w:styleId="CommentReference">
    <w:name w:val="annotation reference"/>
    <w:basedOn w:val="DefaultParagraphFont"/>
    <w:uiPriority w:val="99"/>
    <w:semiHidden/>
    <w:unhideWhenUsed/>
    <w:rsid w:val="001306B4"/>
    <w:rPr>
      <w:sz w:val="16"/>
      <w:szCs w:val="16"/>
    </w:rPr>
  </w:style>
  <w:style w:type="paragraph" w:styleId="CommentText">
    <w:name w:val="annotation text"/>
    <w:basedOn w:val="Normal"/>
    <w:link w:val="CommentTextChar"/>
    <w:uiPriority w:val="99"/>
    <w:semiHidden/>
    <w:unhideWhenUsed/>
    <w:rsid w:val="001306B4"/>
    <w:pPr>
      <w:spacing w:line="240" w:lineRule="auto"/>
    </w:pPr>
    <w:rPr>
      <w:sz w:val="20"/>
      <w:szCs w:val="20"/>
    </w:rPr>
  </w:style>
  <w:style w:type="character" w:customStyle="1" w:styleId="CommentTextChar">
    <w:name w:val="Comment Text Char"/>
    <w:basedOn w:val="DefaultParagraphFont"/>
    <w:link w:val="CommentText"/>
    <w:uiPriority w:val="99"/>
    <w:semiHidden/>
    <w:rsid w:val="001306B4"/>
    <w:rPr>
      <w:sz w:val="20"/>
      <w:szCs w:val="20"/>
    </w:rPr>
  </w:style>
  <w:style w:type="paragraph" w:styleId="CommentSubject">
    <w:name w:val="annotation subject"/>
    <w:basedOn w:val="CommentText"/>
    <w:next w:val="CommentText"/>
    <w:link w:val="CommentSubjectChar"/>
    <w:uiPriority w:val="99"/>
    <w:semiHidden/>
    <w:unhideWhenUsed/>
    <w:rsid w:val="001306B4"/>
    <w:rPr>
      <w:b/>
      <w:bCs/>
    </w:rPr>
  </w:style>
  <w:style w:type="character" w:customStyle="1" w:styleId="CommentSubjectChar">
    <w:name w:val="Comment Subject Char"/>
    <w:basedOn w:val="CommentTextChar"/>
    <w:link w:val="CommentSubject"/>
    <w:uiPriority w:val="99"/>
    <w:semiHidden/>
    <w:rsid w:val="001306B4"/>
    <w:rPr>
      <w:b/>
      <w:bCs/>
      <w:sz w:val="20"/>
      <w:szCs w:val="20"/>
    </w:rPr>
  </w:style>
  <w:style w:type="paragraph" w:customStyle="1" w:styleId="Default">
    <w:name w:val="Default"/>
    <w:rsid w:val="00F463C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A09E4"/>
    <w:pPr>
      <w:spacing w:after="0" w:line="240" w:lineRule="auto"/>
    </w:pPr>
  </w:style>
  <w:style w:type="character" w:customStyle="1" w:styleId="wixui-rich-texttext">
    <w:name w:val="wixui-rich-text__text"/>
    <w:basedOn w:val="DefaultParagraphFont"/>
    <w:rsid w:val="00547FE5"/>
  </w:style>
  <w:style w:type="character" w:customStyle="1" w:styleId="UnresolvedMention1">
    <w:name w:val="Unresolved Mention1"/>
    <w:basedOn w:val="DefaultParagraphFont"/>
    <w:uiPriority w:val="99"/>
    <w:semiHidden/>
    <w:unhideWhenUsed/>
    <w:rsid w:val="00A2669C"/>
    <w:rPr>
      <w:color w:val="605E5C"/>
      <w:shd w:val="clear" w:color="auto" w:fill="E1DFDD"/>
    </w:rPr>
  </w:style>
  <w:style w:type="paragraph" w:customStyle="1" w:styleId="yiv4209617797msonormal">
    <w:name w:val="yiv4209617797msonormal"/>
    <w:basedOn w:val="Normal"/>
    <w:rsid w:val="00A77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24313409msonormal">
    <w:name w:val="yiv1524313409msonormal"/>
    <w:basedOn w:val="Normal"/>
    <w:rsid w:val="00791E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F7C"/>
  </w:style>
  <w:style w:type="paragraph" w:styleId="Footer">
    <w:name w:val="footer"/>
    <w:basedOn w:val="Normal"/>
    <w:link w:val="FooterChar"/>
    <w:uiPriority w:val="99"/>
    <w:unhideWhenUsed/>
    <w:rsid w:val="00872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F7C"/>
  </w:style>
  <w:style w:type="paragraph" w:styleId="ListParagraph">
    <w:name w:val="List Paragraph"/>
    <w:basedOn w:val="Normal"/>
    <w:uiPriority w:val="34"/>
    <w:qFormat/>
    <w:rsid w:val="0001333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77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EC"/>
    <w:rPr>
      <w:rFonts w:ascii="Tahoma" w:hAnsi="Tahoma" w:cs="Tahoma"/>
      <w:sz w:val="16"/>
      <w:szCs w:val="16"/>
    </w:rPr>
  </w:style>
  <w:style w:type="character" w:styleId="Hyperlink">
    <w:name w:val="Hyperlink"/>
    <w:basedOn w:val="DefaultParagraphFont"/>
    <w:uiPriority w:val="99"/>
    <w:unhideWhenUsed/>
    <w:rsid w:val="007715EC"/>
    <w:rPr>
      <w:color w:val="0000FF"/>
      <w:u w:val="single"/>
    </w:rPr>
  </w:style>
  <w:style w:type="character" w:styleId="CommentReference">
    <w:name w:val="annotation reference"/>
    <w:basedOn w:val="DefaultParagraphFont"/>
    <w:uiPriority w:val="99"/>
    <w:semiHidden/>
    <w:unhideWhenUsed/>
    <w:rsid w:val="001306B4"/>
    <w:rPr>
      <w:sz w:val="16"/>
      <w:szCs w:val="16"/>
    </w:rPr>
  </w:style>
  <w:style w:type="paragraph" w:styleId="CommentText">
    <w:name w:val="annotation text"/>
    <w:basedOn w:val="Normal"/>
    <w:link w:val="CommentTextChar"/>
    <w:uiPriority w:val="99"/>
    <w:semiHidden/>
    <w:unhideWhenUsed/>
    <w:rsid w:val="001306B4"/>
    <w:pPr>
      <w:spacing w:line="240" w:lineRule="auto"/>
    </w:pPr>
    <w:rPr>
      <w:sz w:val="20"/>
      <w:szCs w:val="20"/>
    </w:rPr>
  </w:style>
  <w:style w:type="character" w:customStyle="1" w:styleId="CommentTextChar">
    <w:name w:val="Comment Text Char"/>
    <w:basedOn w:val="DefaultParagraphFont"/>
    <w:link w:val="CommentText"/>
    <w:uiPriority w:val="99"/>
    <w:semiHidden/>
    <w:rsid w:val="001306B4"/>
    <w:rPr>
      <w:sz w:val="20"/>
      <w:szCs w:val="20"/>
    </w:rPr>
  </w:style>
  <w:style w:type="paragraph" w:styleId="CommentSubject">
    <w:name w:val="annotation subject"/>
    <w:basedOn w:val="CommentText"/>
    <w:next w:val="CommentText"/>
    <w:link w:val="CommentSubjectChar"/>
    <w:uiPriority w:val="99"/>
    <w:semiHidden/>
    <w:unhideWhenUsed/>
    <w:rsid w:val="001306B4"/>
    <w:rPr>
      <w:b/>
      <w:bCs/>
    </w:rPr>
  </w:style>
  <w:style w:type="character" w:customStyle="1" w:styleId="CommentSubjectChar">
    <w:name w:val="Comment Subject Char"/>
    <w:basedOn w:val="CommentTextChar"/>
    <w:link w:val="CommentSubject"/>
    <w:uiPriority w:val="99"/>
    <w:semiHidden/>
    <w:rsid w:val="001306B4"/>
    <w:rPr>
      <w:b/>
      <w:bCs/>
      <w:sz w:val="20"/>
      <w:szCs w:val="20"/>
    </w:rPr>
  </w:style>
  <w:style w:type="paragraph" w:customStyle="1" w:styleId="Default">
    <w:name w:val="Default"/>
    <w:rsid w:val="00F463C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A09E4"/>
    <w:pPr>
      <w:spacing w:after="0" w:line="240" w:lineRule="auto"/>
    </w:pPr>
  </w:style>
  <w:style w:type="character" w:customStyle="1" w:styleId="wixui-rich-texttext">
    <w:name w:val="wixui-rich-text__text"/>
    <w:basedOn w:val="DefaultParagraphFont"/>
    <w:rsid w:val="00547FE5"/>
  </w:style>
  <w:style w:type="character" w:customStyle="1" w:styleId="UnresolvedMention1">
    <w:name w:val="Unresolved Mention1"/>
    <w:basedOn w:val="DefaultParagraphFont"/>
    <w:uiPriority w:val="99"/>
    <w:semiHidden/>
    <w:unhideWhenUsed/>
    <w:rsid w:val="00A2669C"/>
    <w:rPr>
      <w:color w:val="605E5C"/>
      <w:shd w:val="clear" w:color="auto" w:fill="E1DFDD"/>
    </w:rPr>
  </w:style>
  <w:style w:type="paragraph" w:customStyle="1" w:styleId="yiv4209617797msonormal">
    <w:name w:val="yiv4209617797msonormal"/>
    <w:basedOn w:val="Normal"/>
    <w:rsid w:val="00A777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24313409msonormal">
    <w:name w:val="yiv1524313409msonormal"/>
    <w:basedOn w:val="Normal"/>
    <w:rsid w:val="00791E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01119">
      <w:bodyDiv w:val="1"/>
      <w:marLeft w:val="0"/>
      <w:marRight w:val="0"/>
      <w:marTop w:val="0"/>
      <w:marBottom w:val="0"/>
      <w:divBdr>
        <w:top w:val="none" w:sz="0" w:space="0" w:color="auto"/>
        <w:left w:val="none" w:sz="0" w:space="0" w:color="auto"/>
        <w:bottom w:val="none" w:sz="0" w:space="0" w:color="auto"/>
        <w:right w:val="none" w:sz="0" w:space="0" w:color="auto"/>
      </w:divBdr>
    </w:div>
    <w:div w:id="465048222">
      <w:bodyDiv w:val="1"/>
      <w:marLeft w:val="0"/>
      <w:marRight w:val="0"/>
      <w:marTop w:val="0"/>
      <w:marBottom w:val="0"/>
      <w:divBdr>
        <w:top w:val="none" w:sz="0" w:space="0" w:color="auto"/>
        <w:left w:val="none" w:sz="0" w:space="0" w:color="auto"/>
        <w:bottom w:val="none" w:sz="0" w:space="0" w:color="auto"/>
        <w:right w:val="none" w:sz="0" w:space="0" w:color="auto"/>
      </w:divBdr>
      <w:divsChild>
        <w:div w:id="136960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60058">
              <w:marLeft w:val="0"/>
              <w:marRight w:val="0"/>
              <w:marTop w:val="0"/>
              <w:marBottom w:val="0"/>
              <w:divBdr>
                <w:top w:val="none" w:sz="0" w:space="0" w:color="auto"/>
                <w:left w:val="none" w:sz="0" w:space="0" w:color="auto"/>
                <w:bottom w:val="none" w:sz="0" w:space="0" w:color="auto"/>
                <w:right w:val="none" w:sz="0" w:space="0" w:color="auto"/>
              </w:divBdr>
              <w:divsChild>
                <w:div w:id="549417098">
                  <w:marLeft w:val="0"/>
                  <w:marRight w:val="0"/>
                  <w:marTop w:val="0"/>
                  <w:marBottom w:val="0"/>
                  <w:divBdr>
                    <w:top w:val="none" w:sz="0" w:space="0" w:color="auto"/>
                    <w:left w:val="none" w:sz="0" w:space="0" w:color="auto"/>
                    <w:bottom w:val="none" w:sz="0" w:space="0" w:color="auto"/>
                    <w:right w:val="none" w:sz="0" w:space="0" w:color="auto"/>
                  </w:divBdr>
                  <w:divsChild>
                    <w:div w:id="166872056">
                      <w:marLeft w:val="0"/>
                      <w:marRight w:val="0"/>
                      <w:marTop w:val="0"/>
                      <w:marBottom w:val="0"/>
                      <w:divBdr>
                        <w:top w:val="none" w:sz="0" w:space="0" w:color="auto"/>
                        <w:left w:val="none" w:sz="0" w:space="0" w:color="auto"/>
                        <w:bottom w:val="none" w:sz="0" w:space="0" w:color="auto"/>
                        <w:right w:val="none" w:sz="0" w:space="0" w:color="auto"/>
                      </w:divBdr>
                      <w:divsChild>
                        <w:div w:id="812989915">
                          <w:marLeft w:val="0"/>
                          <w:marRight w:val="0"/>
                          <w:marTop w:val="0"/>
                          <w:marBottom w:val="0"/>
                          <w:divBdr>
                            <w:top w:val="none" w:sz="0" w:space="0" w:color="auto"/>
                            <w:left w:val="none" w:sz="0" w:space="0" w:color="auto"/>
                            <w:bottom w:val="none" w:sz="0" w:space="0" w:color="auto"/>
                            <w:right w:val="none" w:sz="0" w:space="0" w:color="auto"/>
                          </w:divBdr>
                          <w:divsChild>
                            <w:div w:id="1469129551">
                              <w:marLeft w:val="0"/>
                              <w:marRight w:val="0"/>
                              <w:marTop w:val="0"/>
                              <w:marBottom w:val="0"/>
                              <w:divBdr>
                                <w:top w:val="none" w:sz="0" w:space="0" w:color="auto"/>
                                <w:left w:val="none" w:sz="0" w:space="0" w:color="auto"/>
                                <w:bottom w:val="none" w:sz="0" w:space="0" w:color="auto"/>
                                <w:right w:val="none" w:sz="0" w:space="0" w:color="auto"/>
                              </w:divBdr>
                              <w:divsChild>
                                <w:div w:id="467364066">
                                  <w:marLeft w:val="0"/>
                                  <w:marRight w:val="0"/>
                                  <w:marTop w:val="0"/>
                                  <w:marBottom w:val="0"/>
                                  <w:divBdr>
                                    <w:top w:val="none" w:sz="0" w:space="0" w:color="auto"/>
                                    <w:left w:val="none" w:sz="0" w:space="0" w:color="auto"/>
                                    <w:bottom w:val="none" w:sz="0" w:space="0" w:color="auto"/>
                                    <w:right w:val="none" w:sz="0" w:space="0" w:color="auto"/>
                                  </w:divBdr>
                                  <w:divsChild>
                                    <w:div w:id="1550413355">
                                      <w:marLeft w:val="0"/>
                                      <w:marRight w:val="0"/>
                                      <w:marTop w:val="0"/>
                                      <w:marBottom w:val="0"/>
                                      <w:divBdr>
                                        <w:top w:val="none" w:sz="0" w:space="0" w:color="auto"/>
                                        <w:left w:val="none" w:sz="0" w:space="0" w:color="auto"/>
                                        <w:bottom w:val="none" w:sz="0" w:space="0" w:color="auto"/>
                                        <w:right w:val="none" w:sz="0" w:space="0" w:color="auto"/>
                                      </w:divBdr>
                                      <w:divsChild>
                                        <w:div w:id="1823814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217969">
      <w:bodyDiv w:val="1"/>
      <w:marLeft w:val="0"/>
      <w:marRight w:val="0"/>
      <w:marTop w:val="0"/>
      <w:marBottom w:val="0"/>
      <w:divBdr>
        <w:top w:val="none" w:sz="0" w:space="0" w:color="auto"/>
        <w:left w:val="none" w:sz="0" w:space="0" w:color="auto"/>
        <w:bottom w:val="none" w:sz="0" w:space="0" w:color="auto"/>
        <w:right w:val="none" w:sz="0" w:space="0" w:color="auto"/>
      </w:divBdr>
      <w:divsChild>
        <w:div w:id="163771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768386">
              <w:marLeft w:val="0"/>
              <w:marRight w:val="0"/>
              <w:marTop w:val="0"/>
              <w:marBottom w:val="0"/>
              <w:divBdr>
                <w:top w:val="none" w:sz="0" w:space="0" w:color="auto"/>
                <w:left w:val="none" w:sz="0" w:space="0" w:color="auto"/>
                <w:bottom w:val="none" w:sz="0" w:space="0" w:color="auto"/>
                <w:right w:val="none" w:sz="0" w:space="0" w:color="auto"/>
              </w:divBdr>
              <w:divsChild>
                <w:div w:id="1588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195">
      <w:bodyDiv w:val="1"/>
      <w:marLeft w:val="0"/>
      <w:marRight w:val="0"/>
      <w:marTop w:val="0"/>
      <w:marBottom w:val="0"/>
      <w:divBdr>
        <w:top w:val="none" w:sz="0" w:space="0" w:color="auto"/>
        <w:left w:val="none" w:sz="0" w:space="0" w:color="auto"/>
        <w:bottom w:val="none" w:sz="0" w:space="0" w:color="auto"/>
        <w:right w:val="none" w:sz="0" w:space="0" w:color="auto"/>
      </w:divBdr>
    </w:div>
    <w:div w:id="704793296">
      <w:bodyDiv w:val="1"/>
      <w:marLeft w:val="0"/>
      <w:marRight w:val="0"/>
      <w:marTop w:val="0"/>
      <w:marBottom w:val="0"/>
      <w:divBdr>
        <w:top w:val="none" w:sz="0" w:space="0" w:color="auto"/>
        <w:left w:val="none" w:sz="0" w:space="0" w:color="auto"/>
        <w:bottom w:val="none" w:sz="0" w:space="0" w:color="auto"/>
        <w:right w:val="none" w:sz="0" w:space="0" w:color="auto"/>
      </w:divBdr>
      <w:divsChild>
        <w:div w:id="1864006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758741">
              <w:marLeft w:val="0"/>
              <w:marRight w:val="0"/>
              <w:marTop w:val="0"/>
              <w:marBottom w:val="0"/>
              <w:divBdr>
                <w:top w:val="none" w:sz="0" w:space="0" w:color="auto"/>
                <w:left w:val="none" w:sz="0" w:space="0" w:color="auto"/>
                <w:bottom w:val="none" w:sz="0" w:space="0" w:color="auto"/>
                <w:right w:val="none" w:sz="0" w:space="0" w:color="auto"/>
              </w:divBdr>
              <w:divsChild>
                <w:div w:id="237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7248">
      <w:bodyDiv w:val="1"/>
      <w:marLeft w:val="0"/>
      <w:marRight w:val="0"/>
      <w:marTop w:val="0"/>
      <w:marBottom w:val="0"/>
      <w:divBdr>
        <w:top w:val="none" w:sz="0" w:space="0" w:color="auto"/>
        <w:left w:val="none" w:sz="0" w:space="0" w:color="auto"/>
        <w:bottom w:val="none" w:sz="0" w:space="0" w:color="auto"/>
        <w:right w:val="none" w:sz="0" w:space="0" w:color="auto"/>
      </w:divBdr>
    </w:div>
    <w:div w:id="1398014705">
      <w:bodyDiv w:val="1"/>
      <w:marLeft w:val="0"/>
      <w:marRight w:val="0"/>
      <w:marTop w:val="0"/>
      <w:marBottom w:val="0"/>
      <w:divBdr>
        <w:top w:val="none" w:sz="0" w:space="0" w:color="auto"/>
        <w:left w:val="none" w:sz="0" w:space="0" w:color="auto"/>
        <w:bottom w:val="none" w:sz="0" w:space="0" w:color="auto"/>
        <w:right w:val="none" w:sz="0" w:space="0" w:color="auto"/>
      </w:divBdr>
    </w:div>
    <w:div w:id="1539850972">
      <w:bodyDiv w:val="1"/>
      <w:marLeft w:val="0"/>
      <w:marRight w:val="0"/>
      <w:marTop w:val="0"/>
      <w:marBottom w:val="0"/>
      <w:divBdr>
        <w:top w:val="none" w:sz="0" w:space="0" w:color="auto"/>
        <w:left w:val="none" w:sz="0" w:space="0" w:color="auto"/>
        <w:bottom w:val="none" w:sz="0" w:space="0" w:color="auto"/>
        <w:right w:val="none" w:sz="0" w:space="0" w:color="auto"/>
      </w:divBdr>
      <w:divsChild>
        <w:div w:id="1726178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162028">
              <w:marLeft w:val="0"/>
              <w:marRight w:val="0"/>
              <w:marTop w:val="0"/>
              <w:marBottom w:val="0"/>
              <w:divBdr>
                <w:top w:val="none" w:sz="0" w:space="0" w:color="auto"/>
                <w:left w:val="none" w:sz="0" w:space="0" w:color="auto"/>
                <w:bottom w:val="none" w:sz="0" w:space="0" w:color="auto"/>
                <w:right w:val="none" w:sz="0" w:space="0" w:color="auto"/>
              </w:divBdr>
              <w:divsChild>
                <w:div w:id="637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6139">
      <w:bodyDiv w:val="1"/>
      <w:marLeft w:val="0"/>
      <w:marRight w:val="0"/>
      <w:marTop w:val="0"/>
      <w:marBottom w:val="0"/>
      <w:divBdr>
        <w:top w:val="none" w:sz="0" w:space="0" w:color="auto"/>
        <w:left w:val="none" w:sz="0" w:space="0" w:color="auto"/>
        <w:bottom w:val="none" w:sz="0" w:space="0" w:color="auto"/>
        <w:right w:val="none" w:sz="0" w:space="0" w:color="auto"/>
      </w:divBdr>
    </w:div>
    <w:div w:id="1758987432">
      <w:bodyDiv w:val="1"/>
      <w:marLeft w:val="0"/>
      <w:marRight w:val="0"/>
      <w:marTop w:val="0"/>
      <w:marBottom w:val="0"/>
      <w:divBdr>
        <w:top w:val="none" w:sz="0" w:space="0" w:color="auto"/>
        <w:left w:val="none" w:sz="0" w:space="0" w:color="auto"/>
        <w:bottom w:val="none" w:sz="0" w:space="0" w:color="auto"/>
        <w:right w:val="none" w:sz="0" w:space="0" w:color="auto"/>
      </w:divBdr>
      <w:divsChild>
        <w:div w:id="246158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32362">
              <w:marLeft w:val="0"/>
              <w:marRight w:val="0"/>
              <w:marTop w:val="0"/>
              <w:marBottom w:val="0"/>
              <w:divBdr>
                <w:top w:val="none" w:sz="0" w:space="0" w:color="auto"/>
                <w:left w:val="none" w:sz="0" w:space="0" w:color="auto"/>
                <w:bottom w:val="none" w:sz="0" w:space="0" w:color="auto"/>
                <w:right w:val="none" w:sz="0" w:space="0" w:color="auto"/>
              </w:divBdr>
              <w:divsChild>
                <w:div w:id="4117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eers@ffgrowthfund.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 Johnson</dc:creator>
  <cp:lastModifiedBy>Diane</cp:lastModifiedBy>
  <cp:revision>4</cp:revision>
  <cp:lastPrinted>2024-05-02T12:29:00Z</cp:lastPrinted>
  <dcterms:created xsi:type="dcterms:W3CDTF">2024-11-06T15:12:00Z</dcterms:created>
  <dcterms:modified xsi:type="dcterms:W3CDTF">2024-12-02T15:42:00Z</dcterms:modified>
</cp:coreProperties>
</file>